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87" w:rsidRPr="0014138F" w:rsidRDefault="00A72B98" w:rsidP="00F0618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486400" cy="9181323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70" t="6294" r="15019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8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187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F0618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Речевая пра</w:t>
      </w:r>
      <w:r w:rsidR="00557E5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</w:t>
      </w:r>
      <w:r w:rsidR="00F0618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тика</w:t>
      </w:r>
      <w:r w:rsidR="00F06187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в 3 классе</w:t>
      </w:r>
    </w:p>
    <w:p w:rsidR="00F06187" w:rsidRPr="00A72B98" w:rsidRDefault="00F06187" w:rsidP="00F0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2B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Предметные:</w:t>
      </w:r>
    </w:p>
    <w:p w:rsidR="00F06187" w:rsidRPr="00F06187" w:rsidRDefault="00F06187" w:rsidP="00F0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Минимальный уровень:</w:t>
      </w:r>
    </w:p>
    <w:p w:rsidR="00F06187" w:rsidRPr="00F06187" w:rsidRDefault="00F06187" w:rsidP="00F0618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простые инструкции учителя;</w:t>
      </w:r>
    </w:p>
    <w:p w:rsidR="00F06187" w:rsidRPr="00F06187" w:rsidRDefault="00F06187" w:rsidP="00F0618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sz w:val="24"/>
          <w:szCs w:val="24"/>
        </w:rPr>
        <w:t>применять элементарные правила речевого</w:t>
      </w:r>
      <w:r w:rsidRPr="00F061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sz w:val="24"/>
          <w:szCs w:val="24"/>
        </w:rPr>
        <w:t>общения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06187" w:rsidRPr="00F06187" w:rsidRDefault="00F06187" w:rsidP="00F0618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базовые формулы речевого общения, речевые алгоритмы при общении в различных ситуациях с помощью учителя;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картинку, соответствующую слову и предложению из 2-3 слов с помощью учителя;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отвечать на простые вопросы с помощью учителя;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1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слушать сказку или рассказ, уметь отвечать на вопросы с опорой на иллюстративный</w:t>
      </w:r>
      <w:r w:rsidRPr="00F061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материал.</w:t>
      </w:r>
    </w:p>
    <w:p w:rsidR="00F06187" w:rsidRPr="00F06187" w:rsidRDefault="00F06187" w:rsidP="00F06187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Достаточный уровень: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 инструкции учителя;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518"/>
        </w:tabs>
        <w:autoSpaceDE w:val="0"/>
        <w:autoSpaceDN w:val="0"/>
        <w:spacing w:after="0" w:line="240" w:lineRule="auto"/>
        <w:ind w:left="0" w:right="11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</w:t>
      </w:r>
      <w:r w:rsidRPr="00F061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базовые формулы речевого общения, речевые алгоритмы при общении в различных ситуациях;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картинку, соответствующую слову и предложению из 3-4 слов;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диалогах по темам речевых</w:t>
      </w:r>
      <w:r w:rsidRPr="00F061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ситуаций;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1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содержание сказок и рассказов, прочитанных учителем или артистами в</w:t>
      </w:r>
      <w:r w:rsidRPr="00F061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аудиозаписи;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0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сообщать сведения о себе: имя и фамилию, адрес, имена и фамилии своих близких</w:t>
      </w:r>
      <w:r w:rsidRPr="00F061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родственников;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518"/>
        </w:tabs>
        <w:autoSpaceDE w:val="0"/>
        <w:autoSpaceDN w:val="0"/>
        <w:spacing w:after="0" w:line="240" w:lineRule="auto"/>
        <w:ind w:left="0" w:right="105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слушать сказку или рассказ, пересказывать содержание, опираясь на картинно-символический</w:t>
      </w:r>
      <w:r w:rsidRPr="00F061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план.</w:t>
      </w:r>
    </w:p>
    <w:p w:rsidR="00F06187" w:rsidRPr="00A72B98" w:rsidRDefault="00F06187" w:rsidP="00F0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2B9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Личностные: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овладение элементарными социально-бытовыми умениями, используемыми в повседневной жизни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предметных результатов 3-го года</w:t>
      </w:r>
      <w:r w:rsidRPr="00F061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формирование навыков коммуникации и знакомство с принятыми нормами социального взаимодействия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предметных результатов 3-го года</w:t>
      </w:r>
      <w:r w:rsidRPr="00F061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формирование навыков сотрудничества </w:t>
      </w:r>
      <w:proofErr w:type="gramStart"/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</w:t>
      </w:r>
      <w:proofErr w:type="gramEnd"/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взрослыми, сверстниками в разных социальных ситуациях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предметных результатов 3-го года</w:t>
      </w:r>
      <w:r w:rsidRPr="00F061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формирование элементарных навыков готовности к самостоятельной жизни 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предметных результатов 3-го года</w:t>
      </w:r>
      <w:r w:rsidRPr="00F061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обучения);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формирование установки на безопасный, здоровый образ жизни.</w:t>
      </w:r>
    </w:p>
    <w:p w:rsidR="00F06187" w:rsidRDefault="00F06187" w:rsidP="00F06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6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187" w:rsidRDefault="00F06187" w:rsidP="00F06187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«Речевая практика» 3 класс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 xml:space="preserve">Содержание курса «Речевая практика» как учебного предмета представлено следующими разделами: 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7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понимание</w:t>
      </w:r>
      <w:r w:rsidRPr="00F061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речи.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Дикция и выразительность</w:t>
      </w:r>
      <w:r w:rsidRPr="00F061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речи.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Общение и его значение в</w:t>
      </w:r>
      <w:r w:rsidRPr="00F061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F06187" w:rsidRPr="00F06187" w:rsidRDefault="00F06187" w:rsidP="00F06187">
      <w:pPr>
        <w:pStyle w:val="a3"/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F06187" w:rsidRDefault="00F06187" w:rsidP="00F06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0618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F06187" w:rsidRPr="00A72B98" w:rsidRDefault="00F06187" w:rsidP="00F061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2B98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A7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понимание речи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Повторение оппозиционных слоговых структур, слов-паронимов, предложений, различных по количеству слов.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 xml:space="preserve">Слушание коротких сказок и рассказов в аудиозаписи, просмотр видеофильмов. Ответы на вопросы по содержанию </w:t>
      </w:r>
      <w:proofErr w:type="gramStart"/>
      <w:r w:rsidRPr="00F06187">
        <w:rPr>
          <w:color w:val="000000" w:themeColor="text1"/>
          <w:sz w:val="24"/>
          <w:szCs w:val="24"/>
          <w:lang w:val="ru-RU"/>
        </w:rPr>
        <w:t>прослушанного</w:t>
      </w:r>
      <w:proofErr w:type="gramEnd"/>
      <w:r w:rsidRPr="00F06187">
        <w:rPr>
          <w:color w:val="000000" w:themeColor="text1"/>
          <w:sz w:val="24"/>
          <w:szCs w:val="24"/>
          <w:lang w:val="ru-RU"/>
        </w:rPr>
        <w:t xml:space="preserve"> или просмотренного.</w:t>
      </w:r>
    </w:p>
    <w:p w:rsidR="00F06187" w:rsidRPr="00F06187" w:rsidRDefault="00F06187" w:rsidP="00F06187">
      <w:pPr>
        <w:pStyle w:val="a6"/>
        <w:tabs>
          <w:tab w:val="left" w:pos="2422"/>
          <w:tab w:val="left" w:pos="3897"/>
          <w:tab w:val="left" w:pos="5625"/>
          <w:tab w:val="left" w:pos="6733"/>
          <w:tab w:val="left" w:pos="7114"/>
          <w:tab w:val="left" w:pos="8836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Выполнение</w:t>
      </w:r>
      <w:r w:rsidRPr="00F06187">
        <w:rPr>
          <w:color w:val="000000" w:themeColor="text1"/>
          <w:sz w:val="24"/>
          <w:szCs w:val="24"/>
          <w:lang w:val="ru-RU"/>
        </w:rPr>
        <w:tab/>
        <w:t>словесной</w:t>
      </w:r>
      <w:r w:rsidRPr="00F06187"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инструкции,</w:t>
      </w:r>
      <w:r>
        <w:rPr>
          <w:color w:val="000000" w:themeColor="text1"/>
          <w:sz w:val="24"/>
          <w:szCs w:val="24"/>
          <w:lang w:val="ru-RU"/>
        </w:rPr>
        <w:tab/>
        <w:t>данной</w:t>
      </w:r>
      <w:r>
        <w:rPr>
          <w:color w:val="000000" w:themeColor="text1"/>
          <w:sz w:val="24"/>
          <w:szCs w:val="24"/>
          <w:lang w:val="ru-RU"/>
        </w:rPr>
        <w:tab/>
        <w:t>в</w:t>
      </w:r>
      <w:r>
        <w:rPr>
          <w:color w:val="000000" w:themeColor="text1"/>
          <w:sz w:val="24"/>
          <w:szCs w:val="24"/>
          <w:lang w:val="ru-RU"/>
        </w:rPr>
        <w:tab/>
        <w:t xml:space="preserve">письменном </w:t>
      </w:r>
      <w:r w:rsidRPr="00F06187">
        <w:rPr>
          <w:color w:val="000000" w:themeColor="text1"/>
          <w:sz w:val="24"/>
          <w:szCs w:val="24"/>
          <w:lang w:val="ru-RU"/>
        </w:rPr>
        <w:t>виде.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Включение письменного задания в ролевую ситуацию.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Выбор из двух сходных по содержанию картинок той, которая соответствует услышанному предложению. Объяснение выбора.</w:t>
      </w:r>
    </w:p>
    <w:p w:rsidR="00F06187" w:rsidRPr="00A72B98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Дикция и выразительность речи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Совершенствование речевого дыхания.</w:t>
      </w:r>
    </w:p>
    <w:p w:rsidR="00F06187" w:rsidRPr="00F06187" w:rsidRDefault="00F06187" w:rsidP="00F06187">
      <w:pPr>
        <w:pStyle w:val="a6"/>
        <w:tabs>
          <w:tab w:val="left" w:pos="1791"/>
          <w:tab w:val="left" w:pos="3853"/>
          <w:tab w:val="left" w:pos="5782"/>
          <w:tab w:val="left" w:pos="7763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Чёткое</w:t>
      </w:r>
      <w:r w:rsidRPr="00F06187">
        <w:rPr>
          <w:color w:val="000000" w:themeColor="text1"/>
          <w:sz w:val="24"/>
          <w:szCs w:val="24"/>
          <w:lang w:val="ru-RU"/>
        </w:rPr>
        <w:tab/>
        <w:t>выразительное</w:t>
      </w:r>
      <w:r w:rsidRPr="00F06187">
        <w:rPr>
          <w:color w:val="000000" w:themeColor="text1"/>
          <w:sz w:val="24"/>
          <w:szCs w:val="24"/>
          <w:lang w:val="ru-RU"/>
        </w:rPr>
        <w:tab/>
        <w:t>произнесение</w:t>
      </w:r>
      <w:r w:rsidRPr="00F06187">
        <w:rPr>
          <w:color w:val="000000" w:themeColor="text1"/>
          <w:sz w:val="24"/>
          <w:szCs w:val="24"/>
          <w:lang w:val="ru-RU"/>
        </w:rPr>
        <w:tab/>
      </w:r>
      <w:proofErr w:type="spellStart"/>
      <w:r w:rsidRPr="00F06187">
        <w:rPr>
          <w:color w:val="000000" w:themeColor="text1"/>
          <w:sz w:val="24"/>
          <w:szCs w:val="24"/>
          <w:lang w:val="ru-RU"/>
        </w:rPr>
        <w:t>чистоговорок</w:t>
      </w:r>
      <w:proofErr w:type="spellEnd"/>
      <w:r w:rsidRPr="00F06187">
        <w:rPr>
          <w:color w:val="000000" w:themeColor="text1"/>
          <w:sz w:val="24"/>
          <w:szCs w:val="24"/>
          <w:lang w:val="ru-RU"/>
        </w:rPr>
        <w:t>,</w:t>
      </w:r>
      <w:r w:rsidRPr="00F06187">
        <w:rPr>
          <w:color w:val="000000" w:themeColor="text1"/>
          <w:sz w:val="24"/>
          <w:szCs w:val="24"/>
          <w:lang w:val="ru-RU"/>
        </w:rPr>
        <w:tab/>
        <w:t>стихотворных диалогов по подражанию.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Громкая, спокойная, тихая, шёпотная речь. Использование нужной силы голоса в различных ролевых ситуациях.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 xml:space="preserve">Произнесение одной и той же фразы с вопросительной, повествовательной и восклицательной интонацией. </w:t>
      </w:r>
    </w:p>
    <w:p w:rsidR="00F06187" w:rsidRPr="00A72B98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Общение и его значение в жизни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Общение с природой. Речевое общение. Правила речевого общения.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:rsidR="00F06187" w:rsidRPr="00A72B98" w:rsidRDefault="00F06187" w:rsidP="00F06187">
      <w:pPr>
        <w:spacing w:after="0" w:line="240" w:lineRule="auto"/>
        <w:ind w:right="4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B98">
        <w:rPr>
          <w:rFonts w:ascii="Times New Roman" w:hAnsi="Times New Roman" w:cs="Times New Roman"/>
          <w:color w:val="000000" w:themeColor="text1"/>
          <w:sz w:val="24"/>
          <w:szCs w:val="24"/>
        </w:rPr>
        <w:t>Базовые формулы речевого общения.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z w:val="24"/>
          <w:szCs w:val="24"/>
          <w:lang w:val="ru-RU"/>
        </w:rPr>
        <w:t>Обращение, привлечение внимания. «Ты» и «Вы», обращение по имени и</w:t>
      </w:r>
      <w:r w:rsidRPr="00F06187">
        <w:rPr>
          <w:color w:val="000000" w:themeColor="text1"/>
          <w:sz w:val="24"/>
          <w:szCs w:val="24"/>
          <w:lang w:val="ru-RU"/>
        </w:rPr>
        <w:t xml:space="preserve">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</w:t>
      </w:r>
      <w:r w:rsidRPr="00F06187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06187">
        <w:rPr>
          <w:color w:val="000000" w:themeColor="text1"/>
          <w:sz w:val="24"/>
          <w:szCs w:val="24"/>
          <w:lang w:val="ru-RU"/>
        </w:rPr>
        <w:t>открытке.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Знакомство, представление, приветствие. Формулы «Давай познакомимся»,</w:t>
      </w:r>
      <w:r w:rsidRPr="00F06187">
        <w:rPr>
          <w:color w:val="000000" w:themeColor="text1"/>
          <w:sz w:val="24"/>
          <w:szCs w:val="24"/>
          <w:lang w:val="ru-RU"/>
        </w:rPr>
        <w:t xml:space="preserve"> «Меня зовут…», «Меня зовут…, а тебя?». Формулы «Это…»,</w:t>
      </w:r>
      <w:r w:rsidRPr="00F06187">
        <w:rPr>
          <w:color w:val="000000" w:themeColor="text1"/>
          <w:sz w:val="24"/>
          <w:szCs w:val="24"/>
          <w:lang w:val="ru-RU"/>
        </w:rPr>
        <w:tab/>
        <w:t>«Познакомься, пожалуйста, это…».</w:t>
      </w:r>
      <w:r w:rsidRPr="00F06187">
        <w:rPr>
          <w:color w:val="000000" w:themeColor="text1"/>
          <w:sz w:val="24"/>
          <w:szCs w:val="24"/>
          <w:lang w:val="ru-RU"/>
        </w:rPr>
        <w:tab/>
        <w:t>Ответные</w:t>
      </w:r>
      <w:r w:rsidRPr="00F06187">
        <w:rPr>
          <w:color w:val="000000" w:themeColor="text1"/>
          <w:sz w:val="24"/>
          <w:szCs w:val="24"/>
          <w:lang w:val="ru-RU"/>
        </w:rPr>
        <w:tab/>
        <w:t>реплики</w:t>
      </w:r>
      <w:r w:rsidRPr="00F06187">
        <w:rPr>
          <w:color w:val="000000" w:themeColor="text1"/>
          <w:sz w:val="24"/>
          <w:szCs w:val="24"/>
          <w:lang w:val="ru-RU"/>
        </w:rPr>
        <w:tab/>
        <w:t xml:space="preserve">на приглашение познакомиться («Очень </w:t>
      </w:r>
      <w:r w:rsidRPr="00F06187">
        <w:rPr>
          <w:color w:val="000000" w:themeColor="text1"/>
          <w:sz w:val="24"/>
          <w:szCs w:val="24"/>
          <w:lang w:val="ru-RU"/>
        </w:rPr>
        <w:lastRenderedPageBreak/>
        <w:t>приятно!», «Рад</w:t>
      </w:r>
      <w:r w:rsidRPr="00F06187">
        <w:rPr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F06187">
        <w:rPr>
          <w:color w:val="000000" w:themeColor="text1"/>
          <w:sz w:val="24"/>
          <w:szCs w:val="24"/>
          <w:lang w:val="ru-RU"/>
        </w:rPr>
        <w:t>познакомиться!»).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Приветствие и прощание. Употребление различных формул приветствия и</w:t>
      </w:r>
      <w:r w:rsidRPr="00F06187">
        <w:rPr>
          <w:color w:val="000000" w:themeColor="text1"/>
          <w:sz w:val="24"/>
          <w:szCs w:val="24"/>
          <w:lang w:val="ru-RU"/>
        </w:rPr>
        <w:t xml:space="preserve">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F06187">
        <w:rPr>
          <w:color w:val="000000" w:themeColor="text1"/>
          <w:sz w:val="24"/>
          <w:szCs w:val="24"/>
          <w:lang w:val="ru-RU"/>
        </w:rPr>
        <w:t>и(</w:t>
      </w:r>
      <w:proofErr w:type="gramEnd"/>
      <w:r w:rsidRPr="00F06187">
        <w:rPr>
          <w:color w:val="000000" w:themeColor="text1"/>
          <w:sz w:val="24"/>
          <w:szCs w:val="24"/>
          <w:lang w:val="ru-RU"/>
        </w:rPr>
        <w:t>те) ещё», «Заходи(те)», «Звони(те)».</w:t>
      </w:r>
    </w:p>
    <w:p w:rsidR="00F06187" w:rsidRPr="00A72B98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Приглашение, предложение. Приглашение домой. Правила поведения в гостях.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 xml:space="preserve">Поздравление, пожелание. Формулы «Поздравляю </w:t>
      </w:r>
      <w:proofErr w:type="gramStart"/>
      <w:r w:rsidRPr="00A72B98">
        <w:rPr>
          <w:color w:val="000000" w:themeColor="text1"/>
          <w:sz w:val="24"/>
          <w:szCs w:val="24"/>
          <w:lang w:val="ru-RU"/>
        </w:rPr>
        <w:t>с</w:t>
      </w:r>
      <w:proofErr w:type="gramEnd"/>
      <w:r w:rsidRPr="00A72B98">
        <w:rPr>
          <w:color w:val="000000" w:themeColor="text1"/>
          <w:sz w:val="24"/>
          <w:szCs w:val="24"/>
          <w:lang w:val="ru-RU"/>
        </w:rPr>
        <w:t xml:space="preserve">…», «Поздравляю </w:t>
      </w:r>
      <w:proofErr w:type="gramStart"/>
      <w:r w:rsidRPr="00A72B98">
        <w:rPr>
          <w:color w:val="000000" w:themeColor="text1"/>
          <w:sz w:val="24"/>
          <w:szCs w:val="24"/>
          <w:lang w:val="ru-RU"/>
        </w:rPr>
        <w:t>с</w:t>
      </w:r>
      <w:proofErr w:type="gramEnd"/>
      <w:r w:rsidRPr="00F06187">
        <w:rPr>
          <w:color w:val="000000" w:themeColor="text1"/>
          <w:sz w:val="24"/>
          <w:szCs w:val="24"/>
          <w:lang w:val="ru-RU"/>
        </w:rPr>
        <w:t xml:space="preserve"> праздником…» и их развёртывание с помощью обращения по имени и отчеству.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</w:t>
      </w:r>
      <w:r w:rsidRPr="00F06187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F06187">
        <w:rPr>
          <w:color w:val="000000" w:themeColor="text1"/>
          <w:sz w:val="24"/>
          <w:szCs w:val="24"/>
          <w:lang w:val="ru-RU"/>
        </w:rPr>
        <w:t>тона.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Поздравительные открытки.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Одобрение, комплимент. Формулы «Мне очень нравится твой…», «Как хорошо</w:t>
      </w:r>
      <w:r w:rsidRPr="00F06187">
        <w:rPr>
          <w:color w:val="000000" w:themeColor="text1"/>
          <w:sz w:val="24"/>
          <w:szCs w:val="24"/>
          <w:lang w:val="ru-RU"/>
        </w:rPr>
        <w:t xml:space="preserve"> ты…», «Как красиво!» и др.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Телефонный разговор. Формулы обращения, привлечения внимания в телефонном</w:t>
      </w:r>
      <w:r w:rsidRPr="00F06187">
        <w:rPr>
          <w:color w:val="000000" w:themeColor="text1"/>
          <w:sz w:val="24"/>
          <w:szCs w:val="24"/>
          <w:lang w:val="ru-RU"/>
        </w:rPr>
        <w:t xml:space="preserve">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Просьба, совет. Обращение с просьбой к учителю, соседу по парте на уроке или на</w:t>
      </w:r>
      <w:r w:rsidRPr="00F06187">
        <w:rPr>
          <w:color w:val="000000" w:themeColor="text1"/>
          <w:sz w:val="24"/>
          <w:szCs w:val="24"/>
          <w:lang w:val="ru-RU"/>
        </w:rPr>
        <w:t xml:space="preserve"> перемене. Обращение с просьбой к незнакомому человеку. Обращение с просьбой к сверстнику, близким людям.</w:t>
      </w:r>
    </w:p>
    <w:p w:rsidR="00F06187" w:rsidRPr="00F06187" w:rsidRDefault="00F06187" w:rsidP="00F06187">
      <w:pPr>
        <w:pStyle w:val="a6"/>
        <w:tabs>
          <w:tab w:val="left" w:pos="2831"/>
          <w:tab w:val="left" w:pos="4229"/>
          <w:tab w:val="left" w:pos="4738"/>
          <w:tab w:val="left" w:pos="6280"/>
          <w:tab w:val="left" w:pos="8304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Развёртывание просьбы с помощью мотивировки.  Формулы «Пожалуйста…», «Можно…, пожалуйста!», «Разрешите…», «Можно мне…», «Можно</w:t>
      </w:r>
      <w:r w:rsidRPr="00F06187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F06187">
        <w:rPr>
          <w:color w:val="000000" w:themeColor="text1"/>
          <w:sz w:val="24"/>
          <w:szCs w:val="24"/>
          <w:lang w:val="ru-RU"/>
        </w:rPr>
        <w:t>я…».</w:t>
      </w:r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F06187">
        <w:rPr>
          <w:color w:val="000000" w:themeColor="text1"/>
          <w:sz w:val="24"/>
          <w:szCs w:val="24"/>
          <w:lang w:val="ru-RU"/>
        </w:rPr>
        <w:t>Мотивировка отказа. Формулы «Извините, но…».</w:t>
      </w:r>
    </w:p>
    <w:p w:rsidR="00F06187" w:rsidRPr="00F06187" w:rsidRDefault="00F06187" w:rsidP="00F06187">
      <w:pPr>
        <w:pStyle w:val="a6"/>
        <w:tabs>
          <w:tab w:val="left" w:pos="3013"/>
          <w:tab w:val="left" w:pos="4685"/>
          <w:tab w:val="left" w:pos="6579"/>
          <w:tab w:val="left" w:pos="8293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Благодарность.</w:t>
      </w:r>
      <w:r w:rsidRPr="00A72B98">
        <w:rPr>
          <w:color w:val="000000" w:themeColor="text1"/>
          <w:sz w:val="24"/>
          <w:szCs w:val="24"/>
          <w:lang w:val="ru-RU"/>
        </w:rPr>
        <w:tab/>
        <w:t>Формулы  «Спасибо»,  «Большое спасибо», «Пожалуйста».</w:t>
      </w:r>
      <w:r w:rsidRPr="00F06187">
        <w:rPr>
          <w:color w:val="000000" w:themeColor="text1"/>
          <w:sz w:val="24"/>
          <w:szCs w:val="24"/>
          <w:lang w:val="ru-RU"/>
        </w:rPr>
        <w:t xml:space="preserve">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F06187">
        <w:rPr>
          <w:color w:val="000000" w:themeColor="text1"/>
          <w:sz w:val="24"/>
          <w:szCs w:val="24"/>
          <w:lang w:val="ru-RU"/>
        </w:rPr>
        <w:t>Ответные реплики на поздравление, пожелание  («Спасибо  за  поздравление»,  «Я  тоже  поздравляю  тебя</w:t>
      </w:r>
      <w:r w:rsidRPr="00F06187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F06187">
        <w:rPr>
          <w:color w:val="000000" w:themeColor="text1"/>
          <w:sz w:val="24"/>
          <w:szCs w:val="24"/>
          <w:lang w:val="ru-RU"/>
        </w:rPr>
        <w:t>(Вас)», «Спасибо, и тебя (Вас) поздравляю»).</w:t>
      </w:r>
      <w:proofErr w:type="gramEnd"/>
    </w:p>
    <w:p w:rsidR="00F06187" w:rsidRPr="00F06187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Замечание, извинение. Формула «Извините, пожалуйста» с обращением и без него.</w:t>
      </w:r>
      <w:r w:rsidRPr="00F06187">
        <w:rPr>
          <w:color w:val="000000" w:themeColor="text1"/>
          <w:sz w:val="24"/>
          <w:szCs w:val="24"/>
          <w:lang w:val="ru-RU"/>
        </w:rPr>
        <w:t xml:space="preserve">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F06187" w:rsidRPr="00A72B98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 w:rsidRPr="00A72B98">
        <w:rPr>
          <w:color w:val="000000" w:themeColor="text1"/>
          <w:sz w:val="24"/>
          <w:szCs w:val="24"/>
          <w:lang w:val="ru-RU"/>
        </w:rPr>
        <w:t>Сочувствие, утешение. Сочувствие заболевшему сверстнику, взрослому.</w:t>
      </w:r>
    </w:p>
    <w:p w:rsidR="00F06187" w:rsidRPr="00A72B98" w:rsidRDefault="00F06187" w:rsidP="00F06187">
      <w:pPr>
        <w:pStyle w:val="a6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A72B98">
        <w:rPr>
          <w:color w:val="000000" w:themeColor="text1"/>
          <w:sz w:val="24"/>
          <w:szCs w:val="24"/>
          <w:lang w:val="ru-RU"/>
        </w:rPr>
        <w:t>Слова поддержки, утешения.</w:t>
      </w:r>
    </w:p>
    <w:p w:rsidR="00F06187" w:rsidRPr="00A72B98" w:rsidRDefault="00F06187" w:rsidP="00F06187">
      <w:pPr>
        <w:pStyle w:val="a6"/>
        <w:ind w:right="49" w:firstLine="567"/>
        <w:jc w:val="both"/>
        <w:rPr>
          <w:sz w:val="24"/>
          <w:szCs w:val="24"/>
          <w:lang w:val="ru-RU"/>
        </w:rPr>
        <w:sectPr w:rsidR="00F06187" w:rsidRPr="00A72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187" w:rsidRPr="006A6F69" w:rsidRDefault="00F06187" w:rsidP="00F061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8"/>
        <w:tblW w:w="0" w:type="auto"/>
        <w:tblLook w:val="04A0"/>
      </w:tblPr>
      <w:tblGrid>
        <w:gridCol w:w="952"/>
        <w:gridCol w:w="1416"/>
        <w:gridCol w:w="7203"/>
      </w:tblGrid>
      <w:tr w:rsidR="00F06187" w:rsidRPr="00A72B98" w:rsidTr="00107804">
        <w:tc>
          <w:tcPr>
            <w:tcW w:w="952" w:type="dxa"/>
            <w:vAlign w:val="center"/>
          </w:tcPr>
          <w:p w:rsidR="00F06187" w:rsidRPr="00A72B98" w:rsidRDefault="00F06187" w:rsidP="0010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F06187" w:rsidRPr="00A72B98" w:rsidRDefault="00F06187" w:rsidP="0010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F06187" w:rsidRPr="00A72B98" w:rsidRDefault="00F06187" w:rsidP="00107804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06187" w:rsidRPr="00A72B98" w:rsidTr="00107804">
        <w:tc>
          <w:tcPr>
            <w:tcW w:w="9571" w:type="dxa"/>
            <w:gridSpan w:val="3"/>
          </w:tcPr>
          <w:p w:rsidR="00F06187" w:rsidRPr="00A72B98" w:rsidRDefault="00AB699F" w:rsidP="0010780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жизнь – 4 часа</w:t>
            </w:r>
          </w:p>
        </w:tc>
      </w:tr>
      <w:tr w:rsidR="00F06187" w:rsidRPr="00A72B98" w:rsidTr="00107804">
        <w:tc>
          <w:tcPr>
            <w:tcW w:w="952" w:type="dxa"/>
          </w:tcPr>
          <w:p w:rsidR="00F06187" w:rsidRPr="00A72B98" w:rsidRDefault="00F06187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06187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3" w:type="dxa"/>
            <w:vAlign w:val="center"/>
          </w:tcPr>
          <w:p w:rsidR="00F06187" w:rsidRPr="00A72B98" w:rsidRDefault="00AB699F" w:rsidP="0010780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sz w:val="24"/>
                <w:szCs w:val="24"/>
              </w:rPr>
              <w:t>Я ученик.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E9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снова в школе! Правила приветствия и обращения. </w:t>
            </w:r>
          </w:p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27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и лето пролетело!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3A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Вспоминаем каникулы. </w:t>
            </w:r>
          </w:p>
        </w:tc>
      </w:tr>
      <w:tr w:rsidR="00D1301E" w:rsidRPr="00A72B98" w:rsidTr="009B3775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и мои товарищи - 4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E9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собрались поиграть.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3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общения во время игр.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6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правилами. Считалочки.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C9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любимая игра.</w:t>
            </w:r>
          </w:p>
          <w:p w:rsidR="00D1301E" w:rsidRPr="00A72B98" w:rsidRDefault="00D1301E" w:rsidP="001078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301E" w:rsidRPr="00A72B98" w:rsidTr="00E82906">
        <w:tc>
          <w:tcPr>
            <w:tcW w:w="9571" w:type="dxa"/>
            <w:gridSpan w:val="3"/>
          </w:tcPr>
          <w:p w:rsidR="00D1301E" w:rsidRPr="00A72B98" w:rsidRDefault="00D1301E" w:rsidP="00107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Я за порогом дома – 4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E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же взять мне книгу почитать?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DD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библиотеке.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5C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 «В библиотеке»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3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 и рассказываю сказку.</w:t>
            </w:r>
          </w:p>
        </w:tc>
      </w:tr>
      <w:tr w:rsidR="00D1301E" w:rsidRPr="00A72B98" w:rsidTr="00CB09C3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сказку – 4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26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Отгадай сказку.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78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Рассказывание сказки «Маша и медведь»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A0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Рассказывание сказки «Три медведя».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D9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 xml:space="preserve">Играем в сказку. Инсценировка сказки. </w:t>
            </w:r>
          </w:p>
        </w:tc>
      </w:tr>
      <w:tr w:rsidR="00D1301E" w:rsidRPr="00A72B98" w:rsidTr="001B0EF8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 порогом дома – 5 часов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92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приёме у врача.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D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пешеход.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E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203" w:type="dxa"/>
          </w:tcPr>
          <w:p w:rsidR="00D1301E" w:rsidRPr="00A72B98" w:rsidRDefault="00D1301E" w:rsidP="00557E5E">
            <w:pPr>
              <w:pStyle w:val="TableParagraph"/>
              <w:tabs>
                <w:tab w:val="left" w:pos="1429"/>
              </w:tabs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Мы в продуктовом магазине. Отделы магазина.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C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3" w:type="dxa"/>
          </w:tcPr>
          <w:p w:rsidR="00D1301E" w:rsidRPr="00A72B98" w:rsidRDefault="00D1301E" w:rsidP="00557E5E">
            <w:pPr>
              <w:pStyle w:val="TableParagraph"/>
              <w:tabs>
                <w:tab w:val="left" w:pos="1429"/>
              </w:tabs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Отправляюсь в магазин. Правила хорошего тона.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4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ind w:left="34" w:hanging="34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Ролевая игра «В магазине».</w:t>
            </w:r>
          </w:p>
        </w:tc>
      </w:tr>
      <w:tr w:rsidR="00D1301E" w:rsidRPr="00A72B98" w:rsidTr="00283A7D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4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2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в нашей жизни.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A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3" w:type="dxa"/>
          </w:tcPr>
          <w:p w:rsidR="00D1301E" w:rsidRPr="00A72B98" w:rsidRDefault="00D1301E" w:rsidP="00557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ведения телефонного разговора.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32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Телефонный разговор.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C5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203" w:type="dxa"/>
          </w:tcPr>
          <w:p w:rsidR="00D1301E" w:rsidRPr="00A72B98" w:rsidRDefault="00D1301E" w:rsidP="00557E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звоню в экстренные службы.</w:t>
            </w: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1301E" w:rsidRPr="00A72B98" w:rsidTr="00CE2F0F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сказку – 3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72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рассказывание сказки «Снегурочка».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4B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сказки </w:t>
            </w: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 иллюстрациям.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0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Расскажи мне сказку.</w:t>
            </w:r>
          </w:p>
        </w:tc>
      </w:tr>
      <w:tr w:rsidR="00D1301E" w:rsidRPr="00A72B98" w:rsidTr="008A4E52">
        <w:tc>
          <w:tcPr>
            <w:tcW w:w="9571" w:type="dxa"/>
            <w:gridSpan w:val="3"/>
          </w:tcPr>
          <w:p w:rsidR="00D1301E" w:rsidRPr="00A72B98" w:rsidRDefault="00D1301E" w:rsidP="00557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3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AF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Готовимся к новогоднему празднику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C9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поздравления. Поздравительные открытки.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A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чудеса.</w:t>
            </w:r>
          </w:p>
        </w:tc>
      </w:tr>
      <w:tr w:rsidR="00D1301E" w:rsidRPr="00A72B98" w:rsidTr="003C162E">
        <w:tc>
          <w:tcPr>
            <w:tcW w:w="9571" w:type="dxa"/>
            <w:gridSpan w:val="3"/>
          </w:tcPr>
          <w:p w:rsidR="00D1301E" w:rsidRPr="00A72B98" w:rsidRDefault="00D1301E" w:rsidP="00107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 порогом дома – 5 часов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дорожного движения достойны уважения.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еду в автобусе.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театром.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вежливого зрителя.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 кинотеатре.</w:t>
            </w:r>
          </w:p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01E" w:rsidRPr="00A72B98" w:rsidTr="00FC2C35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 природы – 4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72B98">
              <w:rPr>
                <w:rFonts w:ascii="Times New Roman" w:hAnsi="Times New Roman"/>
                <w:color w:val="000000" w:themeColor="text1"/>
                <w:sz w:val="24"/>
              </w:rPr>
              <w:t>Погода и мы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72B98">
              <w:rPr>
                <w:rFonts w:ascii="Times New Roman" w:hAnsi="Times New Roman"/>
                <w:color w:val="000000" w:themeColor="text1"/>
                <w:sz w:val="24"/>
              </w:rPr>
              <w:t>Какая сегодня погода?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72B98">
              <w:rPr>
                <w:rFonts w:ascii="Times New Roman" w:hAnsi="Times New Roman"/>
                <w:color w:val="000000" w:themeColor="text1"/>
                <w:sz w:val="24"/>
              </w:rPr>
              <w:t>Оденемся по погоде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Default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Мы – друзья или враги природы?</w:t>
            </w:r>
          </w:p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301E" w:rsidRPr="00A72B98" w:rsidTr="00246C59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сказку – 3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и рассказывание сказки «Лисичка со скалочкой».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сказки «Лисичка со скалочкой» по иллюстрациям.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«Лисичка со скалочкой».</w:t>
            </w:r>
          </w:p>
        </w:tc>
      </w:tr>
      <w:tr w:rsidR="00D1301E" w:rsidRPr="00A72B98" w:rsidTr="001E67C7">
        <w:tc>
          <w:tcPr>
            <w:tcW w:w="9571" w:type="dxa"/>
            <w:gridSpan w:val="3"/>
          </w:tcPr>
          <w:p w:rsidR="00D1301E" w:rsidRPr="00A72B98" w:rsidRDefault="00D1301E" w:rsidP="00107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Школьная жизнь – 2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ind w:left="3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 защитника Отечества.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в нашей жизни. </w:t>
            </w:r>
          </w:p>
        </w:tc>
      </w:tr>
      <w:tr w:rsidR="00D1301E" w:rsidRPr="00A72B98" w:rsidTr="00E55FAB">
        <w:tc>
          <w:tcPr>
            <w:tcW w:w="9571" w:type="dxa"/>
            <w:gridSpan w:val="3"/>
          </w:tcPr>
          <w:p w:rsidR="00D1301E" w:rsidRPr="00A72B98" w:rsidRDefault="00D1301E" w:rsidP="00107804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Я дома – 2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Готовимся к празднику. 8 Марта.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557E5E">
            <w:pPr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поздравления.</w:t>
            </w:r>
            <w:r w:rsidRPr="00A72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поздравлений,  создание поздравительных открыток.</w:t>
            </w:r>
          </w:p>
        </w:tc>
      </w:tr>
      <w:tr w:rsidR="00D1301E" w:rsidRPr="00A72B98" w:rsidTr="00432FC8">
        <w:tc>
          <w:tcPr>
            <w:tcW w:w="9571" w:type="dxa"/>
            <w:gridSpan w:val="3"/>
          </w:tcPr>
          <w:p w:rsidR="00D1301E" w:rsidRPr="00A72B98" w:rsidRDefault="00D1301E" w:rsidP="0010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и мои товарищи - 3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Веселый праздник. </w:t>
            </w:r>
            <w:r w:rsidRPr="00A72B9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Приглашаю тебя </w:t>
            </w: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гости.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72B98">
              <w:rPr>
                <w:rFonts w:ascii="Times New Roman" w:hAnsi="Times New Roman"/>
                <w:color w:val="000000" w:themeColor="text1"/>
                <w:sz w:val="24"/>
              </w:rPr>
              <w:t xml:space="preserve">У меня день рождения. 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a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72B98">
              <w:rPr>
                <w:rFonts w:ascii="Times New Roman" w:hAnsi="Times New Roman"/>
                <w:color w:val="000000" w:themeColor="text1"/>
                <w:sz w:val="24"/>
              </w:rPr>
              <w:t>Ролевая игра «Приём гостей»</w:t>
            </w:r>
          </w:p>
        </w:tc>
      </w:tr>
      <w:tr w:rsidR="00D1301E" w:rsidRPr="00A72B98" w:rsidTr="00C07641">
        <w:tc>
          <w:tcPr>
            <w:tcW w:w="9571" w:type="dxa"/>
            <w:gridSpan w:val="3"/>
          </w:tcPr>
          <w:p w:rsidR="00D1301E" w:rsidRPr="00A72B98" w:rsidRDefault="00D1301E" w:rsidP="00107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Мир природы – 6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Учимся понимать животных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Хороший ли я хозяин.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 xml:space="preserve">Рассказы писателей о животных.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В зоопарке у зверей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Весенняя прогулка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Ты пришёл к природе в гости.</w:t>
            </w:r>
          </w:p>
        </w:tc>
      </w:tr>
      <w:tr w:rsidR="00D1301E" w:rsidRPr="00A72B98" w:rsidTr="0090545D">
        <w:tc>
          <w:tcPr>
            <w:tcW w:w="9571" w:type="dxa"/>
            <w:gridSpan w:val="3"/>
          </w:tcPr>
          <w:p w:rsidR="00D1301E" w:rsidRPr="00A72B98" w:rsidRDefault="00D1301E" w:rsidP="00107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2B98">
              <w:rPr>
                <w:color w:val="000000" w:themeColor="text1"/>
              </w:rPr>
              <w:t>Это я - 5 часов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Расскажи о себе.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Вещи в моем шкафу. Аккуратность и опрятность.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дом и моя семья.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слово говорят, если вас благодарят»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Ролевая игра по теме: «Вежливые слова» 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промежуточная аттестация за курс 3 класса. Контрольная работа. </w:t>
            </w:r>
          </w:p>
        </w:tc>
      </w:tr>
      <w:tr w:rsidR="00D1301E" w:rsidRPr="00A72B98" w:rsidTr="00901D1C">
        <w:tc>
          <w:tcPr>
            <w:tcW w:w="9571" w:type="dxa"/>
            <w:gridSpan w:val="3"/>
          </w:tcPr>
          <w:p w:rsidR="00D1301E" w:rsidRPr="00A72B98" w:rsidRDefault="00D1301E" w:rsidP="00107804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72B98">
              <w:rPr>
                <w:bCs/>
                <w:color w:val="000000" w:themeColor="text1"/>
              </w:rPr>
              <w:t>Школьная жизнь – 1 час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pStyle w:val="TableParagraph"/>
              <w:ind w:right="165"/>
              <w:rPr>
                <w:bCs/>
                <w:color w:val="000000" w:themeColor="text1"/>
              </w:rPr>
            </w:pPr>
            <w:r w:rsidRPr="00A72B98">
              <w:rPr>
                <w:color w:val="000000" w:themeColor="text1"/>
              </w:rPr>
              <w:t>Поклонимся памяти героев</w:t>
            </w:r>
            <w:r w:rsidRPr="00A72B98">
              <w:rPr>
                <w:bCs/>
                <w:color w:val="000000" w:themeColor="text1"/>
              </w:rPr>
              <w:t xml:space="preserve"> </w:t>
            </w:r>
          </w:p>
          <w:p w:rsidR="00D1301E" w:rsidRPr="00A72B98" w:rsidRDefault="00D1301E" w:rsidP="001078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1301E" w:rsidRPr="00A72B98" w:rsidTr="00F67A32">
        <w:tc>
          <w:tcPr>
            <w:tcW w:w="9571" w:type="dxa"/>
            <w:gridSpan w:val="3"/>
          </w:tcPr>
          <w:p w:rsidR="00D1301E" w:rsidRPr="00A72B98" w:rsidRDefault="00D1301E" w:rsidP="00107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 и мои товарищи – 2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друг попал в беду, помоги ему.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надо больше ссориться.</w:t>
            </w:r>
          </w:p>
        </w:tc>
      </w:tr>
      <w:tr w:rsidR="00D1301E" w:rsidRPr="00A72B98" w:rsidTr="000E50DE">
        <w:tc>
          <w:tcPr>
            <w:tcW w:w="9571" w:type="dxa"/>
            <w:gridSpan w:val="3"/>
          </w:tcPr>
          <w:p w:rsidR="00D1301E" w:rsidRPr="00A72B98" w:rsidRDefault="00D1301E" w:rsidP="00557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– 3 часа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4A5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нам весна шагает...»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81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 лето! Летняя одежда.</w:t>
            </w:r>
          </w:p>
        </w:tc>
      </w:tr>
      <w:tr w:rsidR="00D1301E" w:rsidRPr="00A72B98" w:rsidTr="00D72FB0">
        <w:tc>
          <w:tcPr>
            <w:tcW w:w="952" w:type="dxa"/>
          </w:tcPr>
          <w:p w:rsidR="00D1301E" w:rsidRPr="00A72B98" w:rsidRDefault="00D1301E" w:rsidP="00F061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D1301E" w:rsidRPr="00A72B98" w:rsidRDefault="00D1301E" w:rsidP="001078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развлечения.</w:t>
            </w:r>
          </w:p>
        </w:tc>
      </w:tr>
    </w:tbl>
    <w:p w:rsidR="00F06187" w:rsidRPr="00557E5E" w:rsidRDefault="00F06187" w:rsidP="00F06187">
      <w:pPr>
        <w:pStyle w:val="a6"/>
        <w:ind w:right="49" w:firstLine="567"/>
        <w:jc w:val="both"/>
        <w:rPr>
          <w:sz w:val="24"/>
          <w:szCs w:val="24"/>
          <w:lang w:val="ru-RU"/>
        </w:rPr>
      </w:pPr>
    </w:p>
    <w:sectPr w:rsidR="00F06187" w:rsidRPr="00557E5E" w:rsidSect="00DF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58590E"/>
    <w:lvl w:ilvl="0">
      <w:numFmt w:val="bullet"/>
      <w:lvlText w:val="*"/>
      <w:lvlJc w:val="left"/>
    </w:lvl>
  </w:abstractNum>
  <w:abstractNum w:abstractNumId="1">
    <w:nsid w:val="0D994806"/>
    <w:multiLevelType w:val="hybridMultilevel"/>
    <w:tmpl w:val="BA4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119B"/>
    <w:multiLevelType w:val="hybridMultilevel"/>
    <w:tmpl w:val="3D648EEE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1868"/>
    <w:multiLevelType w:val="hybridMultilevel"/>
    <w:tmpl w:val="135C0D66"/>
    <w:lvl w:ilvl="0" w:tplc="6F4ADEE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8E9B1C">
      <w:numFmt w:val="bullet"/>
      <w:lvlText w:val="•"/>
      <w:lvlJc w:val="left"/>
      <w:pPr>
        <w:ind w:left="1266" w:hanging="425"/>
      </w:pPr>
      <w:rPr>
        <w:rFonts w:hint="default"/>
        <w:lang w:val="ru-RU" w:eastAsia="ru-RU" w:bidi="ru-RU"/>
      </w:rPr>
    </w:lvl>
    <w:lvl w:ilvl="2" w:tplc="16CCE4E2">
      <w:numFmt w:val="bullet"/>
      <w:lvlText w:val="•"/>
      <w:lvlJc w:val="left"/>
      <w:pPr>
        <w:ind w:left="2233" w:hanging="425"/>
      </w:pPr>
      <w:rPr>
        <w:rFonts w:hint="default"/>
        <w:lang w:val="ru-RU" w:eastAsia="ru-RU" w:bidi="ru-RU"/>
      </w:rPr>
    </w:lvl>
    <w:lvl w:ilvl="3" w:tplc="4294A686">
      <w:numFmt w:val="bullet"/>
      <w:lvlText w:val="•"/>
      <w:lvlJc w:val="left"/>
      <w:pPr>
        <w:ind w:left="3199" w:hanging="425"/>
      </w:pPr>
      <w:rPr>
        <w:rFonts w:hint="default"/>
        <w:lang w:val="ru-RU" w:eastAsia="ru-RU" w:bidi="ru-RU"/>
      </w:rPr>
    </w:lvl>
    <w:lvl w:ilvl="4" w:tplc="055283E2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EA6B5B8"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6" w:tplc="D3C85BE2">
      <w:numFmt w:val="bullet"/>
      <w:lvlText w:val="•"/>
      <w:lvlJc w:val="left"/>
      <w:pPr>
        <w:ind w:left="6099" w:hanging="425"/>
      </w:pPr>
      <w:rPr>
        <w:rFonts w:hint="default"/>
        <w:lang w:val="ru-RU" w:eastAsia="ru-RU" w:bidi="ru-RU"/>
      </w:rPr>
    </w:lvl>
    <w:lvl w:ilvl="7" w:tplc="59F8E49E">
      <w:numFmt w:val="bullet"/>
      <w:lvlText w:val="•"/>
      <w:lvlJc w:val="left"/>
      <w:pPr>
        <w:ind w:left="7066" w:hanging="425"/>
      </w:pPr>
      <w:rPr>
        <w:rFonts w:hint="default"/>
        <w:lang w:val="ru-RU" w:eastAsia="ru-RU" w:bidi="ru-RU"/>
      </w:rPr>
    </w:lvl>
    <w:lvl w:ilvl="8" w:tplc="2FDA4028">
      <w:numFmt w:val="bullet"/>
      <w:lvlText w:val="•"/>
      <w:lvlJc w:val="left"/>
      <w:pPr>
        <w:ind w:left="8033" w:hanging="425"/>
      </w:pPr>
      <w:rPr>
        <w:rFonts w:hint="default"/>
        <w:lang w:val="ru-RU" w:eastAsia="ru-RU" w:bidi="ru-RU"/>
      </w:rPr>
    </w:lvl>
  </w:abstractNum>
  <w:abstractNum w:abstractNumId="4">
    <w:nsid w:val="412F7547"/>
    <w:multiLevelType w:val="hybridMultilevel"/>
    <w:tmpl w:val="FBE2A440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12F1E"/>
    <w:multiLevelType w:val="hybridMultilevel"/>
    <w:tmpl w:val="0208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6209DF"/>
    <w:multiLevelType w:val="hybridMultilevel"/>
    <w:tmpl w:val="DCFE7CCA"/>
    <w:lvl w:ilvl="0" w:tplc="40C089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187"/>
    <w:rsid w:val="00557E5E"/>
    <w:rsid w:val="009F0B02"/>
    <w:rsid w:val="00A72B98"/>
    <w:rsid w:val="00AB699F"/>
    <w:rsid w:val="00D1301E"/>
    <w:rsid w:val="00DF0096"/>
    <w:rsid w:val="00F0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87"/>
    <w:pPr>
      <w:ind w:left="720"/>
      <w:contextualSpacing/>
    </w:pPr>
  </w:style>
  <w:style w:type="paragraph" w:styleId="a4">
    <w:name w:val="No Spacing"/>
    <w:link w:val="a5"/>
    <w:uiPriority w:val="1"/>
    <w:qFormat/>
    <w:rsid w:val="00F0618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F06187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F06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0618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a8">
    <w:name w:val="Table Grid"/>
    <w:basedOn w:val="a1"/>
    <w:uiPriority w:val="59"/>
    <w:rsid w:val="00F061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B699F"/>
  </w:style>
  <w:style w:type="paragraph" w:styleId="a9">
    <w:name w:val="Normal (Web)"/>
    <w:basedOn w:val="a"/>
    <w:uiPriority w:val="99"/>
    <w:unhideWhenUsed/>
    <w:rsid w:val="0055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557E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customStyle="1" w:styleId="Default">
    <w:name w:val="Default"/>
    <w:rsid w:val="00557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ЮЮ</cp:lastModifiedBy>
  <cp:revision>5</cp:revision>
  <dcterms:created xsi:type="dcterms:W3CDTF">2024-08-25T09:16:00Z</dcterms:created>
  <dcterms:modified xsi:type="dcterms:W3CDTF">2024-09-09T04:17:00Z</dcterms:modified>
</cp:coreProperties>
</file>