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19" w:rsidRDefault="00F05FF8" w:rsidP="00F05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38227" cy="9214706"/>
            <wp:effectExtent l="19050" t="0" r="623" b="0"/>
            <wp:docPr id="1" name="Рисунок 1" descr="C:\Users\User\Desktop\Работушка после декрета\Внеурочка 2023-2024\3 Б Азанова внеурочка на проверку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ушка после декрета\Внеурочка 2023-2024\3 Б Азанова внеурочка на проверку\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060" t="6864" r="8837" b="7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673" cy="921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719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F57719" w:rsidRPr="003D2370">
        <w:rPr>
          <w:rFonts w:ascii="Times New Roman" w:hAnsi="Times New Roman" w:cs="Times New Roman"/>
          <w:b/>
          <w:sz w:val="24"/>
          <w:szCs w:val="24"/>
        </w:rPr>
        <w:t>езультаты освое</w:t>
      </w:r>
      <w:r w:rsidR="00F57719">
        <w:rPr>
          <w:rFonts w:ascii="Times New Roman" w:hAnsi="Times New Roman" w:cs="Times New Roman"/>
          <w:b/>
          <w:sz w:val="24"/>
          <w:szCs w:val="24"/>
        </w:rPr>
        <w:t>ния курса внеурочной деятельности</w:t>
      </w:r>
    </w:p>
    <w:p w:rsidR="00F57719" w:rsidRDefault="00F57719" w:rsidP="00F577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«Тропинка в мир профессий </w:t>
      </w:r>
      <w:r w:rsidRPr="003D237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3 классе</w:t>
      </w:r>
    </w:p>
    <w:p w:rsidR="00516E7F" w:rsidRPr="00F57719" w:rsidRDefault="00516E7F" w:rsidP="00F5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719" w:rsidRPr="00F57719" w:rsidRDefault="00F57719" w:rsidP="00F5771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spellStart"/>
      <w:r w:rsidRPr="00F57719">
        <w:rPr>
          <w:rStyle w:val="c33"/>
          <w:b/>
          <w:bCs/>
          <w:color w:val="000000"/>
        </w:rPr>
        <w:t>Метапредметные</w:t>
      </w:r>
      <w:proofErr w:type="spellEnd"/>
      <w:r w:rsidRPr="00F57719">
        <w:rPr>
          <w:rStyle w:val="c33"/>
          <w:b/>
          <w:bCs/>
          <w:color w:val="000000"/>
        </w:rPr>
        <w:t xml:space="preserve"> результаты:</w:t>
      </w:r>
    </w:p>
    <w:p w:rsidR="00F57719" w:rsidRPr="00F57719" w:rsidRDefault="00F57719" w:rsidP="00F5771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57719">
        <w:rPr>
          <w:rStyle w:val="c30"/>
          <w:b/>
          <w:bCs/>
          <w:i/>
          <w:iCs/>
          <w:color w:val="000000"/>
        </w:rPr>
        <w:t>Регулятивные универсальные учебные действия:</w:t>
      </w:r>
    </w:p>
    <w:p w:rsidR="00F57719" w:rsidRPr="00F57719" w:rsidRDefault="00F57719" w:rsidP="00F5771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57719">
        <w:rPr>
          <w:rStyle w:val="c1"/>
          <w:color w:val="000000"/>
        </w:rPr>
        <w:t>Ученик научится:</w:t>
      </w:r>
    </w:p>
    <w:p w:rsidR="00F57719" w:rsidRPr="00F57719" w:rsidRDefault="00F57719" w:rsidP="00F57719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организовывать свою деятельность, готовить рабочее место для выполнения разных видов работ;</w:t>
      </w:r>
    </w:p>
    <w:p w:rsidR="00F57719" w:rsidRPr="00F57719" w:rsidRDefault="00F57719" w:rsidP="00F57719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принимать (ставить) учебно-познавательную задачу и сохранять её до конца учебных действий;</w:t>
      </w:r>
    </w:p>
    <w:p w:rsidR="00F57719" w:rsidRPr="00F57719" w:rsidRDefault="00F57719" w:rsidP="00F57719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F57719" w:rsidRPr="00F57719" w:rsidRDefault="00F57719" w:rsidP="00F57719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действовать согласно составленному плану, а также по инструкциям учителя;</w:t>
      </w:r>
    </w:p>
    <w:p w:rsidR="00F57719" w:rsidRPr="00F57719" w:rsidRDefault="00F57719" w:rsidP="00F57719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контролировать выполнение действий, вносить необходимые коррективы (свои и учителя);</w:t>
      </w:r>
    </w:p>
    <w:p w:rsidR="00F57719" w:rsidRPr="00F57719" w:rsidRDefault="00F57719" w:rsidP="00F57719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оценивать результаты решения поставленных задач, находить ошибки и способы их устранения.</w:t>
      </w:r>
    </w:p>
    <w:p w:rsidR="00F57719" w:rsidRPr="00F57719" w:rsidRDefault="00F57719" w:rsidP="00F57719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Ученик получит возможность научиться:</w:t>
      </w:r>
    </w:p>
    <w:p w:rsidR="00F57719" w:rsidRPr="00F57719" w:rsidRDefault="00F57719" w:rsidP="00F57719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F57719" w:rsidRPr="00F57719" w:rsidRDefault="00F57719" w:rsidP="00F57719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ставить учебно-познавательные задачи перед выполнением разных заданий;</w:t>
      </w:r>
    </w:p>
    <w:p w:rsidR="00F57719" w:rsidRPr="00F57719" w:rsidRDefault="00F57719" w:rsidP="00F57719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проявлять инициативу в постановке новых задач, предлагать собственные способы решения;</w:t>
      </w:r>
    </w:p>
    <w:p w:rsidR="00F57719" w:rsidRPr="00F57719" w:rsidRDefault="00F57719" w:rsidP="00F57719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F57719" w:rsidRPr="00F57719" w:rsidRDefault="00F57719" w:rsidP="00F5771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57719">
        <w:rPr>
          <w:rStyle w:val="c1"/>
          <w:color w:val="000000"/>
        </w:rPr>
        <w:t> </w:t>
      </w:r>
      <w:r w:rsidRPr="00F57719">
        <w:rPr>
          <w:rStyle w:val="c30"/>
          <w:b/>
          <w:bCs/>
          <w:i/>
          <w:iCs/>
          <w:color w:val="000000"/>
        </w:rPr>
        <w:t>Познавательные универсальные учебные действия:</w:t>
      </w:r>
    </w:p>
    <w:p w:rsidR="00F57719" w:rsidRPr="00F57719" w:rsidRDefault="00F57719" w:rsidP="00F5771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57719">
        <w:rPr>
          <w:rStyle w:val="c1"/>
          <w:color w:val="000000"/>
        </w:rPr>
        <w:t>Ученик научится:</w:t>
      </w:r>
    </w:p>
    <w:p w:rsidR="00F57719" w:rsidRPr="00F57719" w:rsidRDefault="00F57719" w:rsidP="00F57719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осознавать учебно-познавательную, учебно-практическую, экспериментальную задачи;</w:t>
      </w:r>
    </w:p>
    <w:p w:rsidR="00F57719" w:rsidRPr="00F57719" w:rsidRDefault="00F57719" w:rsidP="00F57719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F57719" w:rsidRPr="00F57719" w:rsidRDefault="00F57719" w:rsidP="00F57719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F57719" w:rsidRPr="00F57719" w:rsidRDefault="00F57719" w:rsidP="00F57719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F57719" w:rsidRPr="00F57719" w:rsidRDefault="00F57719" w:rsidP="00F57719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F57719" w:rsidRPr="00F57719" w:rsidRDefault="00F57719" w:rsidP="00F57719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использовать готовые модели для изучения строения природных объектов и объяснения природных явлений;</w:t>
      </w:r>
    </w:p>
    <w:p w:rsidR="00F57719" w:rsidRPr="00F57719" w:rsidRDefault="00F57719" w:rsidP="00F57719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осуществлять кодирование и декодирование информации в знаково-символической форме.</w:t>
      </w:r>
    </w:p>
    <w:p w:rsidR="00F57719" w:rsidRPr="00F57719" w:rsidRDefault="00F57719" w:rsidP="00F5771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57719">
        <w:rPr>
          <w:rStyle w:val="c1"/>
          <w:color w:val="000000"/>
        </w:rPr>
        <w:t>Ученик получит возможность научиться:</w:t>
      </w:r>
    </w:p>
    <w:p w:rsidR="00F57719" w:rsidRPr="00F57719" w:rsidRDefault="00F57719" w:rsidP="00F57719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F57719" w:rsidRPr="00F57719" w:rsidRDefault="00F57719" w:rsidP="00F57719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lastRenderedPageBreak/>
        <w:t xml:space="preserve">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 w:rsidRPr="00F57719">
        <w:rPr>
          <w:rStyle w:val="c1"/>
          <w:color w:val="000000"/>
        </w:rPr>
        <w:t>в</w:t>
      </w:r>
      <w:proofErr w:type="gramEnd"/>
      <w:r w:rsidRPr="00F57719">
        <w:rPr>
          <w:rStyle w:val="c1"/>
          <w:color w:val="000000"/>
        </w:rPr>
        <w:t xml:space="preserve"> изобразительную, схематическую, табличную);</w:t>
      </w:r>
    </w:p>
    <w:p w:rsidR="00F57719" w:rsidRPr="00F57719" w:rsidRDefault="00F57719" w:rsidP="00F57719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дополнять готовые информационные объекты (тексты, таблицы, схемы, диаграммы), создавать собственные;</w:t>
      </w:r>
    </w:p>
    <w:p w:rsidR="00F57719" w:rsidRPr="00F57719" w:rsidRDefault="00F57719" w:rsidP="00F57719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F57719" w:rsidRPr="00F57719" w:rsidRDefault="00F57719" w:rsidP="00F5771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57719">
        <w:rPr>
          <w:rStyle w:val="c30"/>
          <w:b/>
          <w:bCs/>
          <w:i/>
          <w:iCs/>
          <w:color w:val="000000"/>
        </w:rPr>
        <w:t>Коммуникативные универсальные учебные действия:</w:t>
      </w:r>
    </w:p>
    <w:p w:rsidR="00F57719" w:rsidRPr="00F57719" w:rsidRDefault="00F57719" w:rsidP="00F5771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57719">
        <w:rPr>
          <w:rStyle w:val="c1"/>
          <w:color w:val="000000"/>
        </w:rPr>
        <w:t>Ученик научится:</w:t>
      </w:r>
    </w:p>
    <w:p w:rsidR="00F57719" w:rsidRPr="00F57719" w:rsidRDefault="00F57719" w:rsidP="00F57719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осознанно и произвольно строить речевое высказывание в устной и письменной форме;</w:t>
      </w:r>
    </w:p>
    <w:p w:rsidR="00F57719" w:rsidRPr="00F57719" w:rsidRDefault="00F57719" w:rsidP="00F57719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F57719" w:rsidRPr="00F57719" w:rsidRDefault="00F57719" w:rsidP="00F57719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F57719" w:rsidRPr="00F57719" w:rsidRDefault="00F57719" w:rsidP="00F57719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F57719" w:rsidRPr="00F57719" w:rsidRDefault="00F57719" w:rsidP="00F5771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57719">
        <w:rPr>
          <w:rStyle w:val="c1"/>
          <w:color w:val="000000"/>
        </w:rPr>
        <w:t>Ученик получит возможность научиться:</w:t>
      </w:r>
    </w:p>
    <w:p w:rsidR="00F57719" w:rsidRPr="00F57719" w:rsidRDefault="00F57719" w:rsidP="00F57719">
      <w:pPr>
        <w:pStyle w:val="c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F57719" w:rsidRPr="00F57719" w:rsidRDefault="00F57719" w:rsidP="00F57719">
      <w:pPr>
        <w:pStyle w:val="c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F57719" w:rsidRPr="00F57719" w:rsidRDefault="00F57719" w:rsidP="00F57719">
      <w:pPr>
        <w:pStyle w:val="c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F57719" w:rsidRPr="00F57719" w:rsidRDefault="00F57719" w:rsidP="00F57719">
      <w:pPr>
        <w:pStyle w:val="c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F57719" w:rsidRPr="00F57719" w:rsidRDefault="00F57719" w:rsidP="00F57719">
      <w:pPr>
        <w:pStyle w:val="c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F57719" w:rsidRPr="00F57719" w:rsidRDefault="00F57719" w:rsidP="00F5771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57719">
        <w:rPr>
          <w:rStyle w:val="c30"/>
          <w:b/>
          <w:bCs/>
          <w:i/>
          <w:iCs/>
          <w:color w:val="000000"/>
        </w:rPr>
        <w:t>Предметные результаты:</w:t>
      </w:r>
    </w:p>
    <w:p w:rsidR="00F57719" w:rsidRPr="00F57719" w:rsidRDefault="00F57719" w:rsidP="00F5771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57719">
        <w:rPr>
          <w:rStyle w:val="c1"/>
          <w:color w:val="000000"/>
        </w:rPr>
        <w:t>Знает:</w:t>
      </w:r>
    </w:p>
    <w:p w:rsidR="00F57719" w:rsidRPr="00F57719" w:rsidRDefault="00F57719" w:rsidP="00F57719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Основные сферы профессиональной деятельности человека;</w:t>
      </w:r>
    </w:p>
    <w:p w:rsidR="00F57719" w:rsidRPr="00F57719" w:rsidRDefault="00F57719" w:rsidP="00F57719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Основные понятия, признаки профессий, их значение в окружающем обществе;</w:t>
      </w:r>
    </w:p>
    <w:p w:rsidR="00F57719" w:rsidRPr="00F57719" w:rsidRDefault="00F57719" w:rsidP="00F57719">
      <w:pPr>
        <w:pStyle w:val="c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Предприятия и учреждения населенного пункта, района;</w:t>
      </w:r>
    </w:p>
    <w:p w:rsidR="00F57719" w:rsidRPr="00F57719" w:rsidRDefault="00F57719" w:rsidP="00F5771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Основные приемы выполнения учебных проектов.</w:t>
      </w:r>
    </w:p>
    <w:p w:rsidR="00F57719" w:rsidRPr="00F57719" w:rsidRDefault="00F57719" w:rsidP="00F57719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57719">
        <w:rPr>
          <w:rStyle w:val="c1"/>
          <w:color w:val="000000"/>
        </w:rPr>
        <w:t>Умеет:</w:t>
      </w:r>
    </w:p>
    <w:p w:rsidR="00F57719" w:rsidRPr="00F57719" w:rsidRDefault="00F57719" w:rsidP="00F57719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Оперировать основными понятиями и категориями;</w:t>
      </w:r>
    </w:p>
    <w:p w:rsidR="00F57719" w:rsidRPr="00F57719" w:rsidRDefault="00F57719" w:rsidP="00F57719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Рассказывать о профессии и обосновывать ее значение в жизни общества;</w:t>
      </w:r>
    </w:p>
    <w:p w:rsidR="00F57719" w:rsidRPr="00F57719" w:rsidRDefault="00F57719" w:rsidP="00F57719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F57719">
        <w:rPr>
          <w:rStyle w:val="c1"/>
          <w:color w:val="000000"/>
        </w:rPr>
        <w:t>Переносить теоретические сведения о сферах человеческой деятельности на некоторые конкретные жизненные ситуации.</w:t>
      </w:r>
    </w:p>
    <w:p w:rsidR="00F57719" w:rsidRDefault="00F57719" w:rsidP="00F57719">
      <w:pPr>
        <w:spacing w:after="0"/>
        <w:ind w:left="426" w:hanging="426"/>
      </w:pPr>
    </w:p>
    <w:p w:rsidR="00F57719" w:rsidRDefault="00F57719" w:rsidP="00F57719">
      <w:pPr>
        <w:spacing w:after="0"/>
        <w:ind w:left="426" w:hanging="426"/>
      </w:pPr>
    </w:p>
    <w:p w:rsidR="00F57719" w:rsidRDefault="00F57719" w:rsidP="00F57719">
      <w:pPr>
        <w:spacing w:after="0"/>
        <w:ind w:left="426" w:hanging="426"/>
      </w:pPr>
    </w:p>
    <w:p w:rsidR="00F57719" w:rsidRDefault="00F57719" w:rsidP="00F57719">
      <w:pPr>
        <w:spacing w:after="0"/>
        <w:ind w:left="426" w:hanging="426"/>
      </w:pPr>
    </w:p>
    <w:p w:rsidR="00F57719" w:rsidRDefault="00F57719" w:rsidP="00F57719">
      <w:pPr>
        <w:spacing w:after="0"/>
        <w:ind w:left="426" w:hanging="426"/>
      </w:pPr>
    </w:p>
    <w:p w:rsidR="00F57719" w:rsidRDefault="00F57719" w:rsidP="00F57719">
      <w:pPr>
        <w:spacing w:after="0"/>
        <w:ind w:left="426" w:hanging="426"/>
      </w:pPr>
    </w:p>
    <w:p w:rsidR="00F57719" w:rsidRDefault="00F57719" w:rsidP="00F57719">
      <w:pPr>
        <w:spacing w:after="0"/>
        <w:ind w:left="426" w:hanging="426"/>
      </w:pPr>
    </w:p>
    <w:p w:rsidR="00F57719" w:rsidRPr="00D71DFE" w:rsidRDefault="00F57719" w:rsidP="00F57719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Содержание</w:t>
      </w:r>
      <w:r w:rsidRPr="00D71DF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курса внеурочной деятельности</w:t>
      </w:r>
    </w:p>
    <w:p w:rsidR="003626CF" w:rsidRDefault="003626CF" w:rsidP="003626CF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6CF">
        <w:rPr>
          <w:rFonts w:ascii="Times New Roman" w:hAnsi="Times New Roman"/>
          <w:sz w:val="24"/>
          <w:szCs w:val="24"/>
          <w:lang w:eastAsia="ru-RU"/>
        </w:rPr>
        <w:t>Труд в жизни человека (16 ч)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626CF" w:rsidRPr="003626CF" w:rsidRDefault="003626CF" w:rsidP="003626CF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6CF">
        <w:rPr>
          <w:rFonts w:ascii="Times New Roman" w:hAnsi="Times New Roman"/>
          <w:sz w:val="24"/>
          <w:szCs w:val="24"/>
          <w:lang w:eastAsia="ru-RU"/>
        </w:rPr>
        <w:t>Представление о труде взрослых.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6CF">
        <w:rPr>
          <w:rFonts w:ascii="Times New Roman" w:hAnsi="Times New Roman"/>
          <w:sz w:val="24"/>
          <w:szCs w:val="24"/>
          <w:lang w:eastAsia="ru-RU"/>
        </w:rPr>
        <w:t>Профессии, связанные с природой.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6CF">
        <w:rPr>
          <w:rFonts w:ascii="Times New Roman" w:hAnsi="Times New Roman"/>
          <w:sz w:val="24"/>
          <w:szCs w:val="24"/>
          <w:lang w:eastAsia="ru-RU"/>
        </w:rPr>
        <w:t>Профессии, связанные с путешествиями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626CF">
        <w:rPr>
          <w:rFonts w:ascii="Times New Roman" w:hAnsi="Times New Roman"/>
          <w:sz w:val="24"/>
          <w:szCs w:val="24"/>
          <w:lang w:eastAsia="ru-RU"/>
        </w:rPr>
        <w:t>Профессии, которые нас охраняют.</w:t>
      </w:r>
    </w:p>
    <w:p w:rsidR="003626CF" w:rsidRPr="003626CF" w:rsidRDefault="003626CF" w:rsidP="003626CF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6CF">
        <w:rPr>
          <w:rFonts w:ascii="Times New Roman" w:hAnsi="Times New Roman"/>
          <w:sz w:val="24"/>
          <w:szCs w:val="24"/>
          <w:lang w:eastAsia="ru-RU"/>
        </w:rPr>
        <w:t>Профессии, которые нас лечат.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6CF">
        <w:rPr>
          <w:rFonts w:ascii="Times New Roman" w:hAnsi="Times New Roman"/>
          <w:sz w:val="24"/>
          <w:szCs w:val="24"/>
          <w:lang w:eastAsia="ru-RU"/>
        </w:rPr>
        <w:t xml:space="preserve">Профессии в школе.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6CF">
        <w:rPr>
          <w:rFonts w:ascii="Times New Roman" w:hAnsi="Times New Roman"/>
          <w:sz w:val="24"/>
          <w:szCs w:val="24"/>
          <w:lang w:eastAsia="ru-RU"/>
        </w:rPr>
        <w:t xml:space="preserve">Профессия библиотекарь. </w:t>
      </w:r>
    </w:p>
    <w:p w:rsidR="003626CF" w:rsidRDefault="003626CF" w:rsidP="003626CF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6CF">
        <w:rPr>
          <w:rFonts w:ascii="Times New Roman" w:hAnsi="Times New Roman"/>
          <w:sz w:val="24"/>
          <w:szCs w:val="24"/>
          <w:lang w:eastAsia="ru-RU"/>
        </w:rPr>
        <w:t>Встреча с психологом.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6CF">
        <w:rPr>
          <w:rFonts w:ascii="Times New Roman" w:hAnsi="Times New Roman"/>
          <w:sz w:val="24"/>
          <w:szCs w:val="24"/>
          <w:lang w:eastAsia="ru-RU"/>
        </w:rPr>
        <w:t>Профессия менеджер. Особенности работы швеи. Легко ли быть шахтёром. Профессии священно- и церковнослужителей. Кто следит за порядком на дорогах. Профессия почтальон.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6CF">
        <w:rPr>
          <w:rFonts w:ascii="Times New Roman" w:hAnsi="Times New Roman"/>
          <w:sz w:val="24"/>
          <w:szCs w:val="24"/>
          <w:lang w:eastAsia="ru-RU"/>
        </w:rPr>
        <w:t xml:space="preserve">Профессия повар. Оформление плаката. Профессии, которые я знаю. </w:t>
      </w:r>
    </w:p>
    <w:p w:rsidR="003626CF" w:rsidRPr="003626CF" w:rsidRDefault="003626CF" w:rsidP="003626CF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6CF">
        <w:rPr>
          <w:rFonts w:ascii="Times New Roman" w:hAnsi="Times New Roman"/>
          <w:sz w:val="24"/>
          <w:szCs w:val="24"/>
          <w:lang w:eastAsia="ru-RU"/>
        </w:rPr>
        <w:t>Профессии наших родных (7 ч)</w:t>
      </w:r>
    </w:p>
    <w:p w:rsidR="003626CF" w:rsidRPr="003626CF" w:rsidRDefault="003626CF" w:rsidP="003626CF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6CF">
        <w:rPr>
          <w:rFonts w:ascii="Times New Roman" w:hAnsi="Times New Roman"/>
          <w:sz w:val="24"/>
          <w:szCs w:val="24"/>
          <w:lang w:eastAsia="ru-RU"/>
        </w:rPr>
        <w:t>Профессии наших мам.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6CF">
        <w:rPr>
          <w:rFonts w:ascii="Times New Roman" w:hAnsi="Times New Roman"/>
          <w:sz w:val="24"/>
          <w:szCs w:val="24"/>
          <w:lang w:eastAsia="ru-RU"/>
        </w:rPr>
        <w:t>Профессии наших пап.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6CF">
        <w:rPr>
          <w:rFonts w:ascii="Times New Roman" w:hAnsi="Times New Roman"/>
          <w:sz w:val="24"/>
          <w:szCs w:val="24"/>
          <w:lang w:eastAsia="ru-RU"/>
        </w:rPr>
        <w:t>Имеет ли значение пол человека для выбора и обретения профессии.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6CF">
        <w:rPr>
          <w:rFonts w:ascii="Times New Roman" w:hAnsi="Times New Roman"/>
          <w:sz w:val="24"/>
          <w:szCs w:val="24"/>
          <w:lang w:eastAsia="ru-RU"/>
        </w:rPr>
        <w:t>Кем работаю</w:t>
      </w:r>
      <w:proofErr w:type="gramStart"/>
      <w:r w:rsidRPr="003626CF">
        <w:rPr>
          <w:rFonts w:ascii="Times New Roman" w:hAnsi="Times New Roman"/>
          <w:sz w:val="24"/>
          <w:szCs w:val="24"/>
          <w:lang w:eastAsia="ru-RU"/>
        </w:rPr>
        <w:t>т(</w:t>
      </w:r>
      <w:proofErr w:type="gramEnd"/>
      <w:r w:rsidRPr="003626CF">
        <w:rPr>
          <w:rFonts w:ascii="Times New Roman" w:hAnsi="Times New Roman"/>
          <w:sz w:val="24"/>
          <w:szCs w:val="24"/>
          <w:lang w:eastAsia="ru-RU"/>
        </w:rPr>
        <w:t>ли) бабушки и дедушки.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6CF">
        <w:rPr>
          <w:rFonts w:ascii="Times New Roman" w:hAnsi="Times New Roman"/>
          <w:sz w:val="24"/>
          <w:szCs w:val="24"/>
          <w:lang w:eastAsia="ru-RU"/>
        </w:rPr>
        <w:t>Кем работают мои родные.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6CF">
        <w:rPr>
          <w:rFonts w:ascii="Times New Roman" w:hAnsi="Times New Roman"/>
          <w:sz w:val="24"/>
          <w:szCs w:val="24"/>
          <w:lang w:eastAsia="ru-RU"/>
        </w:rPr>
        <w:t>Исследование трудовой истории моей семьи.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6CF">
        <w:rPr>
          <w:rFonts w:ascii="Times New Roman" w:hAnsi="Times New Roman"/>
          <w:sz w:val="24"/>
          <w:szCs w:val="24"/>
          <w:lang w:eastAsia="ru-RU"/>
        </w:rPr>
        <w:t xml:space="preserve">Оформление плаката. Профессии моей семьи. </w:t>
      </w:r>
    </w:p>
    <w:p w:rsidR="003626CF" w:rsidRPr="003626CF" w:rsidRDefault="003626CF" w:rsidP="003626CF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6CF">
        <w:rPr>
          <w:rFonts w:ascii="Times New Roman" w:hAnsi="Times New Roman"/>
          <w:sz w:val="24"/>
          <w:szCs w:val="24"/>
          <w:lang w:eastAsia="ru-RU"/>
        </w:rPr>
        <w:t>Как меняются профессии (3 ч)</w:t>
      </w:r>
    </w:p>
    <w:p w:rsidR="003626CF" w:rsidRDefault="003626CF" w:rsidP="003626CF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6CF">
        <w:rPr>
          <w:rFonts w:ascii="Times New Roman" w:hAnsi="Times New Roman"/>
          <w:sz w:val="24"/>
          <w:szCs w:val="24"/>
          <w:lang w:eastAsia="ru-RU"/>
        </w:rPr>
        <w:t>Эволюция профессий – как меняются условия труда и трудовые обязанности в век прогресса.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6CF">
        <w:rPr>
          <w:rFonts w:ascii="Times New Roman" w:hAnsi="Times New Roman"/>
          <w:sz w:val="24"/>
          <w:szCs w:val="24"/>
          <w:lang w:eastAsia="ru-RU"/>
        </w:rPr>
        <w:t xml:space="preserve">Как рождаются новые профессии.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6CF">
        <w:rPr>
          <w:rFonts w:ascii="Times New Roman" w:hAnsi="Times New Roman"/>
          <w:sz w:val="24"/>
          <w:szCs w:val="24"/>
          <w:lang w:eastAsia="ru-RU"/>
        </w:rPr>
        <w:t>Исчезающие профессии.</w:t>
      </w:r>
    </w:p>
    <w:p w:rsidR="003626CF" w:rsidRPr="003626CF" w:rsidRDefault="003626CF" w:rsidP="003626CF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6CF">
        <w:rPr>
          <w:rFonts w:ascii="Times New Roman" w:hAnsi="Times New Roman"/>
          <w:sz w:val="24"/>
          <w:szCs w:val="24"/>
          <w:lang w:eastAsia="ru-RU"/>
        </w:rPr>
        <w:t>Я в мире профессий (8 ч)</w:t>
      </w:r>
    </w:p>
    <w:p w:rsidR="003626CF" w:rsidRPr="003626CF" w:rsidRDefault="003626CF" w:rsidP="003626CF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6CF">
        <w:rPr>
          <w:rFonts w:ascii="Times New Roman" w:hAnsi="Times New Roman"/>
          <w:sz w:val="24"/>
          <w:szCs w:val="24"/>
          <w:lang w:eastAsia="ru-RU"/>
        </w:rPr>
        <w:t>Сложности выбора профессии.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6CF">
        <w:rPr>
          <w:rFonts w:ascii="Times New Roman" w:hAnsi="Times New Roman"/>
          <w:sz w:val="24"/>
          <w:szCs w:val="24"/>
          <w:lang w:eastAsia="ru-RU"/>
        </w:rPr>
        <w:t>Сочинение-рассуждение «Самая нужная профессия»</w:t>
      </w:r>
    </w:p>
    <w:p w:rsidR="003626CF" w:rsidRPr="003626CF" w:rsidRDefault="003626CF" w:rsidP="003626CF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6CF">
        <w:rPr>
          <w:rFonts w:ascii="Times New Roman" w:hAnsi="Times New Roman"/>
          <w:sz w:val="24"/>
          <w:szCs w:val="24"/>
          <w:lang w:eastAsia="ru-RU"/>
        </w:rPr>
        <w:t>Характер и выбор профессии.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6CF">
        <w:rPr>
          <w:rFonts w:ascii="Times New Roman" w:hAnsi="Times New Roman"/>
          <w:sz w:val="24"/>
          <w:szCs w:val="24"/>
          <w:lang w:eastAsia="ru-RU"/>
        </w:rPr>
        <w:t>Правила выбора профессии.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6CF">
        <w:rPr>
          <w:rFonts w:ascii="Times New Roman" w:hAnsi="Times New Roman"/>
          <w:sz w:val="24"/>
          <w:szCs w:val="24"/>
          <w:lang w:eastAsia="ru-RU"/>
        </w:rPr>
        <w:t>Как приобрести профессию.</w:t>
      </w:r>
    </w:p>
    <w:p w:rsidR="00330ADB" w:rsidRDefault="003626CF" w:rsidP="003626CF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6CF">
        <w:rPr>
          <w:rFonts w:ascii="Times New Roman" w:hAnsi="Times New Roman"/>
          <w:sz w:val="24"/>
          <w:szCs w:val="24"/>
          <w:lang w:eastAsia="ru-RU"/>
        </w:rPr>
        <w:t>Исследование «Необычная творческая профессия»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626CF">
        <w:rPr>
          <w:rFonts w:ascii="Times New Roman" w:hAnsi="Times New Roman"/>
          <w:sz w:val="24"/>
          <w:szCs w:val="24"/>
          <w:lang w:eastAsia="ru-RU"/>
        </w:rPr>
        <w:t>Сочинение. Какой профессией я смог бы овладеть.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6CF">
        <w:rPr>
          <w:rFonts w:ascii="Times New Roman" w:hAnsi="Times New Roman"/>
          <w:sz w:val="24"/>
          <w:szCs w:val="24"/>
          <w:lang w:eastAsia="ru-RU"/>
        </w:rPr>
        <w:t>Викторина. Все профессии нужны, все профессии важны.</w:t>
      </w:r>
    </w:p>
    <w:p w:rsidR="00F57719" w:rsidRPr="00111883" w:rsidRDefault="00F57719" w:rsidP="003626CF">
      <w:pPr>
        <w:spacing w:after="0" w:line="240" w:lineRule="auto"/>
        <w:ind w:left="-567" w:firstLine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1883">
        <w:rPr>
          <w:rFonts w:ascii="Times New Roman" w:hAnsi="Times New Roman"/>
          <w:sz w:val="24"/>
          <w:szCs w:val="24"/>
          <w:lang w:eastAsia="ru-RU"/>
        </w:rPr>
        <w:t>Программа реализуется через следующие формы занятий:</w:t>
      </w:r>
    </w:p>
    <w:p w:rsidR="00F57719" w:rsidRDefault="00F57719" w:rsidP="003626CF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беседа;</w:t>
      </w:r>
    </w:p>
    <w:p w:rsidR="00F57719" w:rsidRPr="00C62AF4" w:rsidRDefault="00F57719" w:rsidP="003626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AF4">
        <w:rPr>
          <w:rFonts w:ascii="Times New Roman" w:hAnsi="Times New Roman" w:cs="Times New Roman"/>
          <w:sz w:val="24"/>
          <w:szCs w:val="24"/>
        </w:rPr>
        <w:t>дискуссия;</w:t>
      </w:r>
    </w:p>
    <w:p w:rsidR="00F57719" w:rsidRPr="00C62AF4" w:rsidRDefault="00F57719" w:rsidP="003626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AF4">
        <w:rPr>
          <w:rFonts w:ascii="Times New Roman" w:hAnsi="Times New Roman" w:cs="Times New Roman"/>
          <w:sz w:val="24"/>
          <w:szCs w:val="24"/>
        </w:rPr>
        <w:t>игра;</w:t>
      </w:r>
    </w:p>
    <w:p w:rsidR="00F57719" w:rsidRPr="00C62AF4" w:rsidRDefault="00F57719" w:rsidP="003626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AF4">
        <w:rPr>
          <w:rFonts w:ascii="Times New Roman" w:hAnsi="Times New Roman" w:cs="Times New Roman"/>
          <w:sz w:val="24"/>
          <w:szCs w:val="24"/>
        </w:rPr>
        <w:t>викторина;</w:t>
      </w:r>
    </w:p>
    <w:p w:rsidR="00F57719" w:rsidRPr="00C62AF4" w:rsidRDefault="00F57719" w:rsidP="003626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AF4">
        <w:rPr>
          <w:rFonts w:ascii="Times New Roman" w:hAnsi="Times New Roman" w:cs="Times New Roman"/>
          <w:sz w:val="24"/>
          <w:szCs w:val="24"/>
        </w:rPr>
        <w:t>коллективно-творческое дело;</w:t>
      </w:r>
    </w:p>
    <w:p w:rsidR="00F57719" w:rsidRPr="00C62AF4" w:rsidRDefault="00F57719" w:rsidP="003626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AF4">
        <w:rPr>
          <w:rFonts w:ascii="Times New Roman" w:hAnsi="Times New Roman" w:cs="Times New Roman"/>
          <w:sz w:val="24"/>
          <w:szCs w:val="24"/>
        </w:rPr>
        <w:t>проект;</w:t>
      </w:r>
    </w:p>
    <w:p w:rsidR="00F57719" w:rsidRPr="00C62AF4" w:rsidRDefault="00F57719" w:rsidP="003626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2AF4">
        <w:rPr>
          <w:rFonts w:ascii="Times New Roman" w:hAnsi="Times New Roman" w:cs="Times New Roman"/>
          <w:sz w:val="24"/>
          <w:szCs w:val="24"/>
        </w:rPr>
        <w:t xml:space="preserve">просмотр и обсуждение видеороликов.  </w:t>
      </w:r>
    </w:p>
    <w:p w:rsidR="00F57719" w:rsidRDefault="00F57719" w:rsidP="003626CF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57719" w:rsidRDefault="00F57719" w:rsidP="00F5771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F57719" w:rsidRDefault="00F57719" w:rsidP="00F5771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F57719" w:rsidRDefault="00F57719" w:rsidP="00F5771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F57719" w:rsidRDefault="00F57719" w:rsidP="00F5771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F57719" w:rsidRDefault="00F57719" w:rsidP="00F5771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F57719" w:rsidRDefault="00F57719" w:rsidP="00F5771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F57719" w:rsidRDefault="00F57719" w:rsidP="00F5771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3626CF" w:rsidRDefault="003626CF" w:rsidP="00F5771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3626CF" w:rsidRDefault="003626CF" w:rsidP="00F5771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3626CF" w:rsidRDefault="003626CF" w:rsidP="00F5771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3626CF" w:rsidRDefault="003626CF" w:rsidP="00F5771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3626CF" w:rsidRDefault="003626CF" w:rsidP="00F5771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3626CF" w:rsidRDefault="003626CF" w:rsidP="00F5771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3626CF" w:rsidRDefault="003626CF" w:rsidP="00F5771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3626CF" w:rsidRDefault="003626CF" w:rsidP="00F5771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3626CF" w:rsidRDefault="003626CF" w:rsidP="00F5771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3626CF" w:rsidRPr="00C62AF4" w:rsidRDefault="003626CF" w:rsidP="00F5771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F57719" w:rsidRDefault="00F57719" w:rsidP="00F577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 - тематическое планирование</w:t>
      </w:r>
    </w:p>
    <w:p w:rsidR="00F57719" w:rsidRDefault="00F57719" w:rsidP="00F577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938"/>
      </w:tblGrid>
      <w:tr w:rsidR="00F57719" w:rsidRPr="003626CF" w:rsidTr="007E635F">
        <w:tc>
          <w:tcPr>
            <w:tcW w:w="817" w:type="dxa"/>
            <w:shd w:val="clear" w:color="auto" w:fill="auto"/>
            <w:vAlign w:val="center"/>
          </w:tcPr>
          <w:p w:rsidR="00F57719" w:rsidRPr="003626CF" w:rsidRDefault="00F57719" w:rsidP="007E6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57719" w:rsidRPr="003626CF" w:rsidRDefault="00F57719" w:rsidP="007E6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</w:tcPr>
          <w:p w:rsidR="00F57719" w:rsidRPr="003626CF" w:rsidRDefault="00F57719" w:rsidP="007E6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57719" w:rsidRPr="003626CF" w:rsidRDefault="00F57719" w:rsidP="007E6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F57719" w:rsidRPr="003626CF" w:rsidTr="007E635F">
        <w:tc>
          <w:tcPr>
            <w:tcW w:w="9889" w:type="dxa"/>
            <w:gridSpan w:val="3"/>
            <w:shd w:val="clear" w:color="auto" w:fill="auto"/>
            <w:vAlign w:val="center"/>
          </w:tcPr>
          <w:p w:rsidR="00F57719" w:rsidRPr="003626CF" w:rsidRDefault="004664F2" w:rsidP="007E6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 в жизни человека</w:t>
            </w:r>
            <w:r w:rsidR="00362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(16 ч)</w:t>
            </w:r>
          </w:p>
        </w:tc>
      </w:tr>
      <w:tr w:rsidR="004664F2" w:rsidRPr="003626CF" w:rsidTr="007E635F">
        <w:tc>
          <w:tcPr>
            <w:tcW w:w="817" w:type="dxa"/>
            <w:shd w:val="clear" w:color="auto" w:fill="auto"/>
            <w:vAlign w:val="center"/>
          </w:tcPr>
          <w:p w:rsidR="004664F2" w:rsidRPr="003626CF" w:rsidRDefault="004664F2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64F2" w:rsidRPr="003626CF" w:rsidRDefault="00A57C8E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7938" w:type="dxa"/>
            <w:shd w:val="clear" w:color="auto" w:fill="auto"/>
          </w:tcPr>
          <w:p w:rsidR="004664F2" w:rsidRPr="003626CF" w:rsidRDefault="004664F2" w:rsidP="004664F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труде взрослых.</w:t>
            </w:r>
          </w:p>
        </w:tc>
      </w:tr>
      <w:tr w:rsidR="00E06036" w:rsidRPr="003626CF" w:rsidTr="007E635F">
        <w:tc>
          <w:tcPr>
            <w:tcW w:w="817" w:type="dxa"/>
            <w:shd w:val="clear" w:color="auto" w:fill="auto"/>
            <w:vAlign w:val="center"/>
          </w:tcPr>
          <w:p w:rsidR="00E06036" w:rsidRPr="003626CF" w:rsidRDefault="00E0603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6036" w:rsidRPr="003626CF" w:rsidRDefault="00A57C8E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938" w:type="dxa"/>
            <w:shd w:val="clear" w:color="auto" w:fill="auto"/>
          </w:tcPr>
          <w:p w:rsidR="00E06036" w:rsidRPr="003626CF" w:rsidRDefault="004664F2" w:rsidP="004664F2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связанные с природой.</w:t>
            </w:r>
          </w:p>
        </w:tc>
      </w:tr>
      <w:tr w:rsidR="00E06036" w:rsidRPr="003626CF" w:rsidTr="007E635F">
        <w:tc>
          <w:tcPr>
            <w:tcW w:w="817" w:type="dxa"/>
            <w:shd w:val="clear" w:color="auto" w:fill="auto"/>
            <w:vAlign w:val="center"/>
          </w:tcPr>
          <w:p w:rsidR="00E06036" w:rsidRPr="003626CF" w:rsidRDefault="00E0603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6036" w:rsidRPr="003626CF" w:rsidRDefault="00A57C8E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938" w:type="dxa"/>
            <w:shd w:val="clear" w:color="auto" w:fill="auto"/>
          </w:tcPr>
          <w:p w:rsidR="00E06036" w:rsidRPr="003626CF" w:rsidRDefault="004664F2" w:rsidP="007E635F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Профессии, связанные с путешествиями</w:t>
            </w:r>
            <w:r w:rsidR="00A5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06036" w:rsidRPr="003626CF" w:rsidTr="007E635F">
        <w:tc>
          <w:tcPr>
            <w:tcW w:w="817" w:type="dxa"/>
            <w:shd w:val="clear" w:color="auto" w:fill="auto"/>
            <w:vAlign w:val="center"/>
          </w:tcPr>
          <w:p w:rsidR="00E06036" w:rsidRPr="003626CF" w:rsidRDefault="00E0603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6036" w:rsidRPr="003626CF" w:rsidRDefault="00A57C8E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938" w:type="dxa"/>
            <w:shd w:val="clear" w:color="auto" w:fill="auto"/>
          </w:tcPr>
          <w:p w:rsidR="00E06036" w:rsidRPr="003626CF" w:rsidRDefault="004664F2" w:rsidP="007E635F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Профессии, которые нас охраняют.</w:t>
            </w:r>
          </w:p>
        </w:tc>
      </w:tr>
      <w:tr w:rsidR="00E06036" w:rsidRPr="003626CF" w:rsidTr="007E635F">
        <w:tc>
          <w:tcPr>
            <w:tcW w:w="817" w:type="dxa"/>
            <w:shd w:val="clear" w:color="auto" w:fill="auto"/>
            <w:vAlign w:val="center"/>
          </w:tcPr>
          <w:p w:rsidR="00E06036" w:rsidRPr="003626CF" w:rsidRDefault="00E0603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6036" w:rsidRPr="003626CF" w:rsidRDefault="00A57C8E" w:rsidP="00A57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7938" w:type="dxa"/>
            <w:shd w:val="clear" w:color="auto" w:fill="auto"/>
          </w:tcPr>
          <w:p w:rsidR="00E06036" w:rsidRPr="003626CF" w:rsidRDefault="004664F2" w:rsidP="007E635F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Профессии, которые нас лечат.</w:t>
            </w:r>
          </w:p>
        </w:tc>
      </w:tr>
      <w:tr w:rsidR="004664F2" w:rsidRPr="003626CF" w:rsidTr="007E635F">
        <w:tc>
          <w:tcPr>
            <w:tcW w:w="817" w:type="dxa"/>
            <w:shd w:val="clear" w:color="auto" w:fill="auto"/>
            <w:vAlign w:val="center"/>
          </w:tcPr>
          <w:p w:rsidR="004664F2" w:rsidRPr="003626CF" w:rsidRDefault="004664F2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64F2" w:rsidRPr="003626CF" w:rsidRDefault="00A57C8E" w:rsidP="00A57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938" w:type="dxa"/>
            <w:shd w:val="clear" w:color="auto" w:fill="auto"/>
          </w:tcPr>
          <w:p w:rsidR="004664F2" w:rsidRPr="003626CF" w:rsidRDefault="004664F2" w:rsidP="007E635F">
            <w:pPr>
              <w:spacing w:after="0" w:line="339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Профессии в школе. </w:t>
            </w:r>
          </w:p>
        </w:tc>
      </w:tr>
      <w:tr w:rsidR="00FC2EA6" w:rsidRPr="003626CF" w:rsidTr="007E635F">
        <w:tc>
          <w:tcPr>
            <w:tcW w:w="817" w:type="dxa"/>
            <w:shd w:val="clear" w:color="auto" w:fill="auto"/>
            <w:vAlign w:val="center"/>
          </w:tcPr>
          <w:p w:rsidR="00FC2EA6" w:rsidRPr="003626CF" w:rsidRDefault="00FC2EA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2EA6" w:rsidRPr="003626CF" w:rsidRDefault="00A57C8E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938" w:type="dxa"/>
            <w:shd w:val="clear" w:color="auto" w:fill="auto"/>
          </w:tcPr>
          <w:p w:rsidR="00FC2EA6" w:rsidRPr="003626CF" w:rsidRDefault="00FC2EA6" w:rsidP="007E635F">
            <w:pPr>
              <w:spacing w:after="0" w:line="339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Профессия библиотекарь. </w:t>
            </w:r>
          </w:p>
        </w:tc>
      </w:tr>
      <w:tr w:rsidR="00FC2EA6" w:rsidRPr="003626CF" w:rsidTr="007E635F">
        <w:tc>
          <w:tcPr>
            <w:tcW w:w="817" w:type="dxa"/>
            <w:shd w:val="clear" w:color="auto" w:fill="auto"/>
            <w:vAlign w:val="center"/>
          </w:tcPr>
          <w:p w:rsidR="00FC2EA6" w:rsidRPr="003626CF" w:rsidRDefault="00FC2EA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2EA6" w:rsidRPr="003626CF" w:rsidRDefault="00A57C8E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938" w:type="dxa"/>
            <w:shd w:val="clear" w:color="auto" w:fill="auto"/>
          </w:tcPr>
          <w:p w:rsidR="00FC2EA6" w:rsidRPr="003626CF" w:rsidRDefault="00FC2EA6" w:rsidP="007E635F">
            <w:pPr>
              <w:spacing w:after="0" w:line="339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психологом.</w:t>
            </w:r>
          </w:p>
        </w:tc>
      </w:tr>
      <w:tr w:rsidR="00FC2EA6" w:rsidRPr="003626CF" w:rsidTr="007E635F">
        <w:tc>
          <w:tcPr>
            <w:tcW w:w="817" w:type="dxa"/>
            <w:shd w:val="clear" w:color="auto" w:fill="auto"/>
            <w:vAlign w:val="center"/>
          </w:tcPr>
          <w:p w:rsidR="00FC2EA6" w:rsidRPr="003626CF" w:rsidRDefault="00FC2EA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6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</w:tcPr>
          <w:p w:rsidR="00FC2EA6" w:rsidRPr="003626CF" w:rsidRDefault="00A57C8E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7938" w:type="dxa"/>
            <w:shd w:val="clear" w:color="auto" w:fill="auto"/>
          </w:tcPr>
          <w:p w:rsidR="00FC2EA6" w:rsidRPr="003626CF" w:rsidRDefault="00FC2EA6" w:rsidP="007E635F">
            <w:pPr>
              <w:spacing w:after="0" w:line="339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Профессия менеджер. </w:t>
            </w:r>
          </w:p>
        </w:tc>
      </w:tr>
      <w:tr w:rsidR="00FC2EA6" w:rsidRPr="003626CF" w:rsidTr="007E635F">
        <w:tc>
          <w:tcPr>
            <w:tcW w:w="817" w:type="dxa"/>
            <w:shd w:val="clear" w:color="auto" w:fill="auto"/>
            <w:vAlign w:val="center"/>
          </w:tcPr>
          <w:p w:rsidR="00FC2EA6" w:rsidRPr="003626CF" w:rsidRDefault="00FC2EA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2EA6" w:rsidRPr="003626CF" w:rsidRDefault="00A57C8E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938" w:type="dxa"/>
            <w:shd w:val="clear" w:color="auto" w:fill="auto"/>
          </w:tcPr>
          <w:p w:rsidR="00FC2EA6" w:rsidRPr="003626CF" w:rsidRDefault="00FC2EA6" w:rsidP="007E635F">
            <w:pPr>
              <w:spacing w:after="0" w:line="339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работы швеи. </w:t>
            </w:r>
          </w:p>
        </w:tc>
      </w:tr>
      <w:tr w:rsidR="00FC2EA6" w:rsidRPr="003626CF" w:rsidTr="007E635F">
        <w:tc>
          <w:tcPr>
            <w:tcW w:w="817" w:type="dxa"/>
            <w:shd w:val="clear" w:color="auto" w:fill="auto"/>
            <w:vAlign w:val="center"/>
          </w:tcPr>
          <w:p w:rsidR="00FC2EA6" w:rsidRPr="003626CF" w:rsidRDefault="00FC2EA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2EA6" w:rsidRPr="003626CF" w:rsidRDefault="00A57C8E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938" w:type="dxa"/>
            <w:shd w:val="clear" w:color="auto" w:fill="auto"/>
          </w:tcPr>
          <w:p w:rsidR="00FC2EA6" w:rsidRPr="003626CF" w:rsidRDefault="00FC2EA6" w:rsidP="007E635F">
            <w:pPr>
              <w:spacing w:after="0" w:line="339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Легко ли быть шахтёром. </w:t>
            </w:r>
          </w:p>
        </w:tc>
      </w:tr>
      <w:tr w:rsidR="00FC2EA6" w:rsidRPr="003626CF" w:rsidTr="007E635F">
        <w:tc>
          <w:tcPr>
            <w:tcW w:w="817" w:type="dxa"/>
            <w:shd w:val="clear" w:color="auto" w:fill="auto"/>
            <w:vAlign w:val="center"/>
          </w:tcPr>
          <w:p w:rsidR="00FC2EA6" w:rsidRPr="003626CF" w:rsidRDefault="00FC2EA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2EA6" w:rsidRPr="003626CF" w:rsidRDefault="00A57C8E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938" w:type="dxa"/>
            <w:shd w:val="clear" w:color="auto" w:fill="auto"/>
          </w:tcPr>
          <w:p w:rsidR="00FC2EA6" w:rsidRPr="003626CF" w:rsidRDefault="00FC2EA6" w:rsidP="007E635F">
            <w:pPr>
              <w:spacing w:after="0" w:line="339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Профессии священно- и церковнослужителей. </w:t>
            </w:r>
          </w:p>
        </w:tc>
      </w:tr>
      <w:tr w:rsidR="00FC2EA6" w:rsidRPr="003626CF" w:rsidTr="007E635F">
        <w:tc>
          <w:tcPr>
            <w:tcW w:w="817" w:type="dxa"/>
            <w:shd w:val="clear" w:color="auto" w:fill="auto"/>
            <w:vAlign w:val="center"/>
          </w:tcPr>
          <w:p w:rsidR="00FC2EA6" w:rsidRPr="003626CF" w:rsidRDefault="00FC2EA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2EA6" w:rsidRPr="003626CF" w:rsidRDefault="00A57C8E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7938" w:type="dxa"/>
            <w:shd w:val="clear" w:color="auto" w:fill="auto"/>
          </w:tcPr>
          <w:p w:rsidR="00FC2EA6" w:rsidRPr="003626CF" w:rsidRDefault="00FC2EA6" w:rsidP="007E635F">
            <w:pPr>
              <w:spacing w:after="0" w:line="339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следит за порядком на дорогах. </w:t>
            </w:r>
          </w:p>
        </w:tc>
      </w:tr>
      <w:tr w:rsidR="003626CF" w:rsidRPr="003626CF" w:rsidTr="007E635F">
        <w:tc>
          <w:tcPr>
            <w:tcW w:w="817" w:type="dxa"/>
            <w:shd w:val="clear" w:color="auto" w:fill="auto"/>
            <w:vAlign w:val="center"/>
          </w:tcPr>
          <w:p w:rsidR="003626CF" w:rsidRPr="003626CF" w:rsidRDefault="003626CF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26CF" w:rsidRPr="003626CF" w:rsidRDefault="00A57C8E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938" w:type="dxa"/>
            <w:shd w:val="clear" w:color="auto" w:fill="auto"/>
          </w:tcPr>
          <w:p w:rsidR="003626CF" w:rsidRPr="003626CF" w:rsidRDefault="003626CF" w:rsidP="007E635F">
            <w:pPr>
              <w:spacing w:after="0" w:line="339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почтальон.</w:t>
            </w:r>
          </w:p>
        </w:tc>
      </w:tr>
      <w:tr w:rsidR="003626CF" w:rsidRPr="003626CF" w:rsidTr="007E635F">
        <w:tc>
          <w:tcPr>
            <w:tcW w:w="817" w:type="dxa"/>
            <w:shd w:val="clear" w:color="auto" w:fill="auto"/>
            <w:vAlign w:val="center"/>
          </w:tcPr>
          <w:p w:rsidR="003626CF" w:rsidRPr="003626CF" w:rsidRDefault="003626CF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26CF" w:rsidRPr="003626CF" w:rsidRDefault="00A57C8E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938" w:type="dxa"/>
            <w:shd w:val="clear" w:color="auto" w:fill="auto"/>
          </w:tcPr>
          <w:p w:rsidR="003626CF" w:rsidRPr="003626CF" w:rsidRDefault="003626CF" w:rsidP="007E635F">
            <w:pPr>
              <w:spacing w:after="0" w:line="339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Профессия повар. </w:t>
            </w:r>
          </w:p>
        </w:tc>
      </w:tr>
      <w:tr w:rsidR="00B55AF6" w:rsidRPr="003626CF" w:rsidTr="007E635F">
        <w:tc>
          <w:tcPr>
            <w:tcW w:w="817" w:type="dxa"/>
            <w:shd w:val="clear" w:color="auto" w:fill="auto"/>
            <w:vAlign w:val="center"/>
          </w:tcPr>
          <w:p w:rsidR="00B55AF6" w:rsidRPr="003626CF" w:rsidRDefault="00B55AF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AF6" w:rsidRPr="003626CF" w:rsidRDefault="00A57C8E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938" w:type="dxa"/>
            <w:shd w:val="clear" w:color="auto" w:fill="auto"/>
          </w:tcPr>
          <w:p w:rsidR="00B55AF6" w:rsidRPr="003626CF" w:rsidRDefault="00B55AF6" w:rsidP="007E635F">
            <w:pPr>
              <w:spacing w:after="0" w:line="339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плаката. Профессии, которые я знаю. </w:t>
            </w:r>
          </w:p>
        </w:tc>
      </w:tr>
      <w:tr w:rsidR="007303C6" w:rsidRPr="003626CF" w:rsidTr="00FF252F">
        <w:tc>
          <w:tcPr>
            <w:tcW w:w="9889" w:type="dxa"/>
            <w:gridSpan w:val="3"/>
            <w:shd w:val="clear" w:color="auto" w:fill="auto"/>
            <w:vAlign w:val="center"/>
          </w:tcPr>
          <w:p w:rsidR="007303C6" w:rsidRPr="003626CF" w:rsidRDefault="004664F2" w:rsidP="007303C6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F">
              <w:rPr>
                <w:rFonts w:ascii="Times New Roman" w:hAnsi="Times New Roman" w:cs="Times New Roman"/>
                <w:sz w:val="24"/>
                <w:szCs w:val="24"/>
              </w:rPr>
              <w:t>Профессии наших род</w:t>
            </w:r>
            <w:r w:rsidR="00B55AF6" w:rsidRPr="003626C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3626CF">
              <w:rPr>
                <w:rFonts w:ascii="Times New Roman" w:hAnsi="Times New Roman" w:cs="Times New Roman"/>
                <w:sz w:val="24"/>
                <w:szCs w:val="24"/>
              </w:rPr>
              <w:t xml:space="preserve"> (7 ч)</w:t>
            </w:r>
          </w:p>
        </w:tc>
      </w:tr>
      <w:tr w:rsidR="00E06036" w:rsidRPr="003626CF" w:rsidTr="007E635F">
        <w:tc>
          <w:tcPr>
            <w:tcW w:w="817" w:type="dxa"/>
            <w:shd w:val="clear" w:color="auto" w:fill="auto"/>
            <w:vAlign w:val="center"/>
          </w:tcPr>
          <w:p w:rsidR="00E06036" w:rsidRPr="003626CF" w:rsidRDefault="00E0603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6036" w:rsidRPr="003626CF" w:rsidRDefault="00E06036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E06036" w:rsidRPr="003626CF" w:rsidRDefault="004664F2" w:rsidP="003569B9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наших мам.</w:t>
            </w:r>
          </w:p>
        </w:tc>
      </w:tr>
      <w:tr w:rsidR="00E06036" w:rsidRPr="003626CF" w:rsidTr="007E635F">
        <w:tc>
          <w:tcPr>
            <w:tcW w:w="817" w:type="dxa"/>
            <w:shd w:val="clear" w:color="auto" w:fill="auto"/>
            <w:vAlign w:val="center"/>
          </w:tcPr>
          <w:p w:rsidR="00E06036" w:rsidRPr="003626CF" w:rsidRDefault="00E0603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6036" w:rsidRPr="003626CF" w:rsidRDefault="00E06036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E06036" w:rsidRPr="003626CF" w:rsidRDefault="004664F2" w:rsidP="003569B9">
            <w:pPr>
              <w:spacing w:after="0" w:line="33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наших пап.</w:t>
            </w:r>
          </w:p>
        </w:tc>
      </w:tr>
      <w:tr w:rsidR="00E06036" w:rsidRPr="003626CF" w:rsidTr="007E635F">
        <w:tc>
          <w:tcPr>
            <w:tcW w:w="817" w:type="dxa"/>
            <w:shd w:val="clear" w:color="auto" w:fill="auto"/>
            <w:vAlign w:val="center"/>
          </w:tcPr>
          <w:p w:rsidR="00E06036" w:rsidRPr="003626CF" w:rsidRDefault="00E0603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6036" w:rsidRPr="003626CF" w:rsidRDefault="00E06036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E06036" w:rsidRPr="003626CF" w:rsidRDefault="004664F2" w:rsidP="00330ADB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ли значение пол человека для выбора и обретения профессии.</w:t>
            </w:r>
          </w:p>
        </w:tc>
      </w:tr>
      <w:tr w:rsidR="00B55AF6" w:rsidRPr="003626CF" w:rsidTr="007E635F">
        <w:tc>
          <w:tcPr>
            <w:tcW w:w="817" w:type="dxa"/>
            <w:shd w:val="clear" w:color="auto" w:fill="auto"/>
            <w:vAlign w:val="center"/>
          </w:tcPr>
          <w:p w:rsidR="00B55AF6" w:rsidRPr="003626CF" w:rsidRDefault="00B55AF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AF6" w:rsidRPr="003626CF" w:rsidRDefault="00B55AF6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B55AF6" w:rsidRPr="003626CF" w:rsidRDefault="00B55AF6" w:rsidP="00330ADB">
            <w:pPr>
              <w:spacing w:after="0" w:line="339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работаю</w:t>
            </w:r>
            <w:proofErr w:type="gramStart"/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т(</w:t>
            </w:r>
            <w:proofErr w:type="gramEnd"/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бабушки и дедушки.</w:t>
            </w:r>
          </w:p>
        </w:tc>
      </w:tr>
      <w:tr w:rsidR="004664F2" w:rsidRPr="003626CF" w:rsidTr="007E635F">
        <w:tc>
          <w:tcPr>
            <w:tcW w:w="817" w:type="dxa"/>
            <w:shd w:val="clear" w:color="auto" w:fill="auto"/>
            <w:vAlign w:val="center"/>
          </w:tcPr>
          <w:p w:rsidR="004664F2" w:rsidRPr="003626CF" w:rsidRDefault="004664F2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64F2" w:rsidRPr="003626CF" w:rsidRDefault="004664F2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664F2" w:rsidRPr="003626CF" w:rsidRDefault="00B55AF6" w:rsidP="00330ADB">
            <w:pPr>
              <w:spacing w:after="0" w:line="339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работают мои родные.</w:t>
            </w:r>
          </w:p>
        </w:tc>
      </w:tr>
      <w:tr w:rsidR="00E06036" w:rsidRPr="003626CF" w:rsidTr="007E635F">
        <w:tc>
          <w:tcPr>
            <w:tcW w:w="817" w:type="dxa"/>
            <w:shd w:val="clear" w:color="auto" w:fill="auto"/>
            <w:vAlign w:val="center"/>
          </w:tcPr>
          <w:p w:rsidR="00E06036" w:rsidRPr="003626CF" w:rsidRDefault="00E0603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6036" w:rsidRPr="003626CF" w:rsidRDefault="00E06036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E06036" w:rsidRPr="003626CF" w:rsidRDefault="004664F2" w:rsidP="007E635F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трудовой истории моей семьи.</w:t>
            </w:r>
          </w:p>
        </w:tc>
      </w:tr>
      <w:tr w:rsidR="00B55AF6" w:rsidRPr="003626CF" w:rsidTr="007E635F">
        <w:tc>
          <w:tcPr>
            <w:tcW w:w="817" w:type="dxa"/>
            <w:shd w:val="clear" w:color="auto" w:fill="auto"/>
            <w:vAlign w:val="center"/>
          </w:tcPr>
          <w:p w:rsidR="00B55AF6" w:rsidRPr="003626CF" w:rsidRDefault="00B55AF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55AF6" w:rsidRPr="003626CF" w:rsidRDefault="00B55AF6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B55AF6" w:rsidRPr="003626CF" w:rsidRDefault="00B55AF6" w:rsidP="007E635F">
            <w:pPr>
              <w:spacing w:after="0" w:line="339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плаката. Профессии моей семьи. </w:t>
            </w:r>
          </w:p>
        </w:tc>
      </w:tr>
      <w:tr w:rsidR="00330ADB" w:rsidRPr="003626CF" w:rsidTr="008F633A">
        <w:tc>
          <w:tcPr>
            <w:tcW w:w="9889" w:type="dxa"/>
            <w:gridSpan w:val="3"/>
            <w:shd w:val="clear" w:color="auto" w:fill="auto"/>
            <w:vAlign w:val="center"/>
          </w:tcPr>
          <w:p w:rsidR="00330ADB" w:rsidRPr="003626CF" w:rsidRDefault="00FC2EA6" w:rsidP="00FC2EA6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меняются профессии</w:t>
            </w:r>
            <w:r w:rsidR="0036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ч)</w:t>
            </w:r>
          </w:p>
        </w:tc>
      </w:tr>
      <w:tr w:rsidR="00E06036" w:rsidRPr="003626CF" w:rsidTr="007E635F">
        <w:tc>
          <w:tcPr>
            <w:tcW w:w="817" w:type="dxa"/>
            <w:shd w:val="clear" w:color="auto" w:fill="auto"/>
            <w:vAlign w:val="center"/>
          </w:tcPr>
          <w:p w:rsidR="00E06036" w:rsidRPr="003626CF" w:rsidRDefault="00E0603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6036" w:rsidRPr="003626CF" w:rsidRDefault="00E06036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E06036" w:rsidRPr="003626CF" w:rsidRDefault="004664F2" w:rsidP="007E635F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профессий – как меняются условия труда и трудовые обязанности в век прогресса.</w:t>
            </w:r>
          </w:p>
        </w:tc>
      </w:tr>
      <w:tr w:rsidR="00E06036" w:rsidRPr="003626CF" w:rsidTr="007E635F">
        <w:tc>
          <w:tcPr>
            <w:tcW w:w="817" w:type="dxa"/>
            <w:shd w:val="clear" w:color="auto" w:fill="auto"/>
            <w:vAlign w:val="center"/>
          </w:tcPr>
          <w:p w:rsidR="00E06036" w:rsidRPr="003626CF" w:rsidRDefault="00E0603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6036" w:rsidRPr="003626CF" w:rsidRDefault="00E06036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E06036" w:rsidRPr="003626CF" w:rsidRDefault="004664F2" w:rsidP="00330ADB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рождаются новые профессии. </w:t>
            </w:r>
          </w:p>
        </w:tc>
      </w:tr>
      <w:tr w:rsidR="004664F2" w:rsidRPr="003626CF" w:rsidTr="007E635F">
        <w:tc>
          <w:tcPr>
            <w:tcW w:w="817" w:type="dxa"/>
            <w:shd w:val="clear" w:color="auto" w:fill="auto"/>
            <w:vAlign w:val="center"/>
          </w:tcPr>
          <w:p w:rsidR="004664F2" w:rsidRPr="003626CF" w:rsidRDefault="004664F2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64F2" w:rsidRPr="003626CF" w:rsidRDefault="004664F2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664F2" w:rsidRPr="003626CF" w:rsidRDefault="00B55AF6" w:rsidP="00330ADB">
            <w:pPr>
              <w:spacing w:after="0" w:line="339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Исчезающие профессии.</w:t>
            </w:r>
          </w:p>
        </w:tc>
      </w:tr>
      <w:tr w:rsidR="004664F2" w:rsidRPr="003626CF" w:rsidTr="006E379F">
        <w:tc>
          <w:tcPr>
            <w:tcW w:w="9889" w:type="dxa"/>
            <w:gridSpan w:val="3"/>
            <w:shd w:val="clear" w:color="auto" w:fill="auto"/>
            <w:vAlign w:val="center"/>
          </w:tcPr>
          <w:p w:rsidR="004664F2" w:rsidRPr="003626CF" w:rsidRDefault="004664F2" w:rsidP="004664F2">
            <w:pPr>
              <w:spacing w:after="0" w:line="33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мире профессий</w:t>
            </w:r>
            <w:r w:rsid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ч)</w:t>
            </w:r>
          </w:p>
        </w:tc>
      </w:tr>
      <w:tr w:rsidR="00E06036" w:rsidRPr="003626CF" w:rsidTr="007E635F">
        <w:tc>
          <w:tcPr>
            <w:tcW w:w="817" w:type="dxa"/>
            <w:shd w:val="clear" w:color="auto" w:fill="auto"/>
            <w:vAlign w:val="center"/>
          </w:tcPr>
          <w:p w:rsidR="00E06036" w:rsidRPr="003626CF" w:rsidRDefault="00E0603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6036" w:rsidRPr="003626CF" w:rsidRDefault="00E06036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E06036" w:rsidRPr="003626CF" w:rsidRDefault="00FC2EA6" w:rsidP="007E635F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Сложности выбора профессии.</w:t>
            </w:r>
          </w:p>
        </w:tc>
      </w:tr>
      <w:tr w:rsidR="00E06036" w:rsidRPr="003626CF" w:rsidTr="007E635F">
        <w:tc>
          <w:tcPr>
            <w:tcW w:w="817" w:type="dxa"/>
            <w:shd w:val="clear" w:color="auto" w:fill="auto"/>
            <w:vAlign w:val="center"/>
          </w:tcPr>
          <w:p w:rsidR="00E06036" w:rsidRPr="003626CF" w:rsidRDefault="00E0603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6036" w:rsidRPr="003626CF" w:rsidRDefault="00E06036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E06036" w:rsidRPr="003626CF" w:rsidRDefault="00B55AF6" w:rsidP="007E635F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«Самая нужная профессия»</w:t>
            </w:r>
          </w:p>
        </w:tc>
      </w:tr>
      <w:tr w:rsidR="00E06036" w:rsidRPr="003626CF" w:rsidTr="007E635F">
        <w:tc>
          <w:tcPr>
            <w:tcW w:w="817" w:type="dxa"/>
            <w:shd w:val="clear" w:color="auto" w:fill="auto"/>
            <w:vAlign w:val="center"/>
          </w:tcPr>
          <w:p w:rsidR="00E06036" w:rsidRPr="003626CF" w:rsidRDefault="00E0603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6036" w:rsidRPr="003626CF" w:rsidRDefault="00E06036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E06036" w:rsidRPr="003626CF" w:rsidRDefault="00B55AF6" w:rsidP="007E635F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и выбор профессии</w:t>
            </w:r>
            <w:r w:rsidR="00FC2EA6"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06036" w:rsidRPr="003626CF" w:rsidTr="007E635F">
        <w:tc>
          <w:tcPr>
            <w:tcW w:w="817" w:type="dxa"/>
            <w:shd w:val="clear" w:color="auto" w:fill="auto"/>
            <w:vAlign w:val="center"/>
          </w:tcPr>
          <w:p w:rsidR="00E06036" w:rsidRPr="003626CF" w:rsidRDefault="00E0603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6036" w:rsidRPr="003626CF" w:rsidRDefault="00E06036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E06036" w:rsidRPr="003626CF" w:rsidRDefault="00B55AF6" w:rsidP="007E635F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выбора профессии</w:t>
            </w:r>
            <w:r w:rsidR="00FC2EA6"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2EA6" w:rsidRPr="003626CF" w:rsidTr="007E635F">
        <w:tc>
          <w:tcPr>
            <w:tcW w:w="817" w:type="dxa"/>
            <w:shd w:val="clear" w:color="auto" w:fill="auto"/>
            <w:vAlign w:val="center"/>
          </w:tcPr>
          <w:p w:rsidR="00FC2EA6" w:rsidRPr="003626CF" w:rsidRDefault="00FC2EA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2EA6" w:rsidRPr="003626CF" w:rsidRDefault="00FC2EA6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FC2EA6" w:rsidRPr="003626CF" w:rsidRDefault="00FC2EA6" w:rsidP="007E635F">
            <w:pPr>
              <w:spacing w:after="0" w:line="339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приобрести профессию.</w:t>
            </w:r>
          </w:p>
        </w:tc>
      </w:tr>
      <w:tr w:rsidR="00E06036" w:rsidRPr="003626CF" w:rsidTr="007E635F">
        <w:tc>
          <w:tcPr>
            <w:tcW w:w="817" w:type="dxa"/>
            <w:shd w:val="clear" w:color="auto" w:fill="auto"/>
            <w:vAlign w:val="center"/>
          </w:tcPr>
          <w:p w:rsidR="00E06036" w:rsidRPr="003626CF" w:rsidRDefault="00E0603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6036" w:rsidRPr="003626CF" w:rsidRDefault="00E06036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E06036" w:rsidRPr="003626CF" w:rsidRDefault="00B55AF6" w:rsidP="007E635F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«Необычная творческая профессия»</w:t>
            </w:r>
          </w:p>
        </w:tc>
      </w:tr>
      <w:tr w:rsidR="00FC2EA6" w:rsidRPr="003626CF" w:rsidTr="007E635F">
        <w:tc>
          <w:tcPr>
            <w:tcW w:w="817" w:type="dxa"/>
            <w:shd w:val="clear" w:color="auto" w:fill="auto"/>
            <w:vAlign w:val="center"/>
          </w:tcPr>
          <w:p w:rsidR="00FC2EA6" w:rsidRPr="003626CF" w:rsidRDefault="00FC2EA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2EA6" w:rsidRPr="003626CF" w:rsidRDefault="00FC2EA6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FC2EA6" w:rsidRPr="003626CF" w:rsidRDefault="00FC2EA6" w:rsidP="000365D5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Какой профессией я смог бы овладеть.</w:t>
            </w:r>
          </w:p>
        </w:tc>
      </w:tr>
      <w:tr w:rsidR="00FC2EA6" w:rsidRPr="003626CF" w:rsidTr="007E635F">
        <w:tc>
          <w:tcPr>
            <w:tcW w:w="817" w:type="dxa"/>
            <w:shd w:val="clear" w:color="auto" w:fill="auto"/>
            <w:vAlign w:val="center"/>
          </w:tcPr>
          <w:p w:rsidR="00FC2EA6" w:rsidRPr="003626CF" w:rsidRDefault="00FC2EA6" w:rsidP="00F5771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2EA6" w:rsidRPr="003626CF" w:rsidRDefault="00FC2EA6" w:rsidP="007E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FC2EA6" w:rsidRPr="003626CF" w:rsidRDefault="00FC2EA6" w:rsidP="007E635F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Викторина. Все профессии нужны, все профессии важны. </w:t>
            </w:r>
          </w:p>
        </w:tc>
      </w:tr>
    </w:tbl>
    <w:p w:rsidR="00F57719" w:rsidRDefault="00F57719"/>
    <w:sectPr w:rsidR="00F57719" w:rsidSect="0051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F63"/>
    <w:multiLevelType w:val="hybridMultilevel"/>
    <w:tmpl w:val="EEF4AD0E"/>
    <w:lvl w:ilvl="0" w:tplc="40C089C0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2E105C9E"/>
    <w:multiLevelType w:val="hybridMultilevel"/>
    <w:tmpl w:val="DCBA75B2"/>
    <w:lvl w:ilvl="0" w:tplc="40C08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1512C"/>
    <w:multiLevelType w:val="hybridMultilevel"/>
    <w:tmpl w:val="B1848996"/>
    <w:lvl w:ilvl="0" w:tplc="DFCAF86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7470A"/>
    <w:multiLevelType w:val="hybridMultilevel"/>
    <w:tmpl w:val="29088C96"/>
    <w:lvl w:ilvl="0" w:tplc="40C089C0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3D3679C3"/>
    <w:multiLevelType w:val="hybridMultilevel"/>
    <w:tmpl w:val="ED0C977E"/>
    <w:lvl w:ilvl="0" w:tplc="40C089C0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46C77242"/>
    <w:multiLevelType w:val="hybridMultilevel"/>
    <w:tmpl w:val="3868705A"/>
    <w:lvl w:ilvl="0" w:tplc="40C089C0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4C76058F"/>
    <w:multiLevelType w:val="hybridMultilevel"/>
    <w:tmpl w:val="CE9482F6"/>
    <w:lvl w:ilvl="0" w:tplc="40C089C0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55A72616"/>
    <w:multiLevelType w:val="hybridMultilevel"/>
    <w:tmpl w:val="C77A3104"/>
    <w:lvl w:ilvl="0" w:tplc="40C08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B604D"/>
    <w:multiLevelType w:val="hybridMultilevel"/>
    <w:tmpl w:val="6E563156"/>
    <w:lvl w:ilvl="0" w:tplc="40C089C0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719"/>
    <w:rsid w:val="001E7114"/>
    <w:rsid w:val="00330ADB"/>
    <w:rsid w:val="003626CF"/>
    <w:rsid w:val="004664F2"/>
    <w:rsid w:val="005139EA"/>
    <w:rsid w:val="00516E7F"/>
    <w:rsid w:val="007303C6"/>
    <w:rsid w:val="00A57C8E"/>
    <w:rsid w:val="00A847C6"/>
    <w:rsid w:val="00B55AF6"/>
    <w:rsid w:val="00C002A1"/>
    <w:rsid w:val="00E06036"/>
    <w:rsid w:val="00EE6A84"/>
    <w:rsid w:val="00F05FF8"/>
    <w:rsid w:val="00F57719"/>
    <w:rsid w:val="00FC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19"/>
    <w:pPr>
      <w:ind w:left="720"/>
      <w:contextualSpacing/>
    </w:pPr>
  </w:style>
  <w:style w:type="paragraph" w:styleId="a4">
    <w:name w:val="No Spacing"/>
    <w:link w:val="a5"/>
    <w:uiPriority w:val="1"/>
    <w:qFormat/>
    <w:rsid w:val="00F5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57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5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F57719"/>
  </w:style>
  <w:style w:type="character" w:customStyle="1" w:styleId="c30">
    <w:name w:val="c30"/>
    <w:basedOn w:val="a0"/>
    <w:rsid w:val="00F57719"/>
  </w:style>
  <w:style w:type="character" w:customStyle="1" w:styleId="c1">
    <w:name w:val="c1"/>
    <w:basedOn w:val="a0"/>
    <w:rsid w:val="00F57719"/>
  </w:style>
  <w:style w:type="paragraph" w:customStyle="1" w:styleId="c22">
    <w:name w:val="c22"/>
    <w:basedOn w:val="a"/>
    <w:rsid w:val="00F5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5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2023-09-17T17:13:00Z</dcterms:created>
  <dcterms:modified xsi:type="dcterms:W3CDTF">2023-09-25T12:36:00Z</dcterms:modified>
</cp:coreProperties>
</file>